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Theme="minorEastAsia"/>
          <w:sz w:val="36"/>
          <w:szCs w:val="36"/>
          <w:lang w:val="en-US" w:eastAsia="zh-CN"/>
        </w:rPr>
      </w:pPr>
      <w:r>
        <w:rPr>
          <w:rFonts w:hint="eastAsia"/>
          <w:sz w:val="36"/>
          <w:szCs w:val="36"/>
        </w:rPr>
        <w:t>2020年度西安市社科规划基金课题立项评审结果公示</w:t>
      </w:r>
    </w:p>
    <w:tbl>
      <w:tblPr>
        <w:tblStyle w:val="4"/>
        <w:tblW w:w="14269" w:type="dxa"/>
        <w:jc w:val="center"/>
        <w:shd w:val="clear" w:color="auto" w:fill="auto"/>
        <w:tblLayout w:type="fixed"/>
        <w:tblCellMar>
          <w:top w:w="0" w:type="dxa"/>
          <w:left w:w="0" w:type="dxa"/>
          <w:bottom w:w="0" w:type="dxa"/>
          <w:right w:w="0" w:type="dxa"/>
        </w:tblCellMar>
      </w:tblPr>
      <w:tblGrid>
        <w:gridCol w:w="435"/>
        <w:gridCol w:w="615"/>
        <w:gridCol w:w="655"/>
        <w:gridCol w:w="585"/>
        <w:gridCol w:w="3684"/>
        <w:gridCol w:w="1851"/>
        <w:gridCol w:w="1380"/>
        <w:gridCol w:w="1921"/>
        <w:gridCol w:w="1399"/>
        <w:gridCol w:w="870"/>
        <w:gridCol w:w="874"/>
      </w:tblGrid>
      <w:tr>
        <w:tblPrEx>
          <w:shd w:val="clear" w:color="auto" w:fill="auto"/>
          <w:tblCellMar>
            <w:top w:w="0" w:type="dxa"/>
            <w:left w:w="0" w:type="dxa"/>
            <w:bottom w:w="0" w:type="dxa"/>
            <w:right w:w="0" w:type="dxa"/>
          </w:tblCellMar>
        </w:tblPrEx>
        <w:trPr>
          <w:trHeight w:val="1034"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编号</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课题负责人</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职称</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课题名称</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学科分类</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完成单位</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主要参与人</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参与人（≤5人）</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立项等级</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240" w:lineRule="auto"/>
              <w:jc w:val="left"/>
              <w:textAlignment w:val="center"/>
              <w:rPr>
                <w:rFonts w:hint="eastAsia" w:ascii="宋体" w:hAnsi="宋体" w:eastAsia="宋体" w:cs="宋体"/>
                <w:b/>
                <w:i w:val="0"/>
                <w:color w:val="000000"/>
                <w:sz w:val="18"/>
                <w:szCs w:val="18"/>
                <w:highlight w:val="none"/>
                <w:u w:val="none"/>
              </w:rPr>
            </w:pPr>
            <w:r>
              <w:rPr>
                <w:rFonts w:hint="eastAsia" w:ascii="宋体" w:hAnsi="宋体" w:eastAsia="宋体" w:cs="宋体"/>
                <w:b/>
                <w:i w:val="0"/>
                <w:color w:val="000000"/>
                <w:kern w:val="0"/>
                <w:sz w:val="18"/>
                <w:szCs w:val="18"/>
                <w:highlight w:val="none"/>
                <w:u w:val="none"/>
                <w:lang w:val="en-US" w:eastAsia="zh-CN" w:bidi="ar"/>
              </w:rPr>
              <w:t>前期资助金额（元）</w:t>
            </w:r>
          </w:p>
        </w:tc>
      </w:tr>
      <w:tr>
        <w:tblPrEx>
          <w:tblCellMar>
            <w:top w:w="0" w:type="dxa"/>
            <w:left w:w="0" w:type="dxa"/>
            <w:bottom w:w="0" w:type="dxa"/>
            <w:right w:w="0" w:type="dxa"/>
          </w:tblCellMar>
        </w:tblPrEx>
        <w:trPr>
          <w:trHeight w:val="1034"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kern w:val="2"/>
                <w:sz w:val="18"/>
                <w:szCs w:val="18"/>
                <w:highlight w:val="none"/>
                <w:u w:val="none"/>
                <w:lang w:val="en-US" w:eastAsia="zh-CN" w:bidi="ar-SA"/>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0"/>
                <w:sz w:val="18"/>
                <w:szCs w:val="18"/>
                <w:highlight w:val="none"/>
                <w:u w:val="none"/>
                <w:lang w:val="en-US" w:eastAsia="zh-CN" w:bidi="ar"/>
              </w:rPr>
              <w:t>ZX124</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0"/>
                <w:sz w:val="18"/>
                <w:szCs w:val="18"/>
                <w:highlight w:val="none"/>
                <w:u w:val="none"/>
                <w:lang w:val="en-US" w:eastAsia="zh-CN" w:bidi="ar"/>
              </w:rPr>
              <w:t>林梅</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0"/>
                <w:sz w:val="18"/>
                <w:szCs w:val="18"/>
                <w:highlight w:val="none"/>
                <w:u w:val="none"/>
                <w:lang w:val="en-US" w:eastAsia="zh-CN" w:bidi="ar"/>
              </w:rPr>
              <w:t>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0"/>
                <w:sz w:val="18"/>
                <w:szCs w:val="18"/>
                <w:highlight w:val="none"/>
                <w:u w:val="none"/>
                <w:lang w:val="en-US" w:eastAsia="zh-CN" w:bidi="ar"/>
              </w:rPr>
              <w:t>面向“一带一路”沿线俄语国家的西安城市形象传播研究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0"/>
                <w:sz w:val="18"/>
                <w:szCs w:val="18"/>
                <w:highlight w:val="none"/>
                <w:u w:val="none"/>
                <w:lang w:val="en-US" w:eastAsia="zh-CN" w:bidi="ar"/>
              </w:rPr>
              <w:t>丝路专项</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0"/>
                <w:sz w:val="18"/>
                <w:szCs w:val="18"/>
                <w:highlight w:val="none"/>
                <w:u w:val="none"/>
                <w:lang w:val="en-US" w:eastAsia="zh-CN" w:bidi="ar"/>
              </w:rPr>
              <w:t>西安外国语大学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0"/>
                <w:sz w:val="18"/>
                <w:szCs w:val="18"/>
                <w:highlight w:val="none"/>
                <w:u w:val="none"/>
                <w:lang w:val="en-US" w:eastAsia="zh-CN" w:bidi="ar"/>
              </w:rPr>
              <w:t>李晓莉 、谭武军、 王诺</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0"/>
                <w:sz w:val="18"/>
                <w:szCs w:val="18"/>
                <w:highlight w:val="none"/>
                <w:u w:val="none"/>
                <w:lang w:val="en-US" w:eastAsia="zh-CN" w:bidi="ar"/>
              </w:rPr>
              <w:t>华而直 、闫笑</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0"/>
                <w:sz w:val="18"/>
                <w:szCs w:val="18"/>
                <w:highlight w:val="none"/>
                <w:u w:val="none"/>
                <w:lang w:val="en-US" w:eastAsia="zh-CN" w:bidi="ar"/>
              </w:rPr>
              <w:t>重点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8000</w:t>
            </w:r>
          </w:p>
        </w:tc>
      </w:tr>
      <w:tr>
        <w:tblPrEx>
          <w:tblCellMar>
            <w:top w:w="0" w:type="dxa"/>
            <w:left w:w="0" w:type="dxa"/>
            <w:bottom w:w="0" w:type="dxa"/>
            <w:right w:w="0" w:type="dxa"/>
          </w:tblCellMar>
        </w:tblPrEx>
        <w:trPr>
          <w:trHeight w:val="1034"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kern w:val="2"/>
                <w:sz w:val="18"/>
                <w:szCs w:val="18"/>
                <w:highlight w:val="none"/>
                <w:u w:val="none"/>
                <w:lang w:val="en-US" w:eastAsia="zh-CN" w:bidi="ar-SA"/>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0"/>
                <w:sz w:val="18"/>
                <w:szCs w:val="18"/>
                <w:highlight w:val="none"/>
                <w:u w:val="none"/>
                <w:lang w:val="en-US" w:eastAsia="zh-CN" w:bidi="ar"/>
              </w:rPr>
              <w:t>ZX127</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0"/>
                <w:sz w:val="18"/>
                <w:szCs w:val="18"/>
                <w:highlight w:val="none"/>
                <w:u w:val="none"/>
                <w:lang w:val="en-US" w:eastAsia="zh-CN" w:bidi="ar"/>
              </w:rPr>
              <w:t>陈婷婷</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0"/>
                <w:sz w:val="18"/>
                <w:szCs w:val="18"/>
                <w:highlight w:val="none"/>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0"/>
                <w:sz w:val="18"/>
                <w:szCs w:val="18"/>
                <w:highlight w:val="none"/>
                <w:u w:val="none"/>
                <w:lang w:val="en-US" w:eastAsia="zh-CN" w:bidi="ar"/>
              </w:rPr>
              <w:t>“一带一路”视域下陕西省应用型民办高校本科教育国际化发展问题和对策研究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0"/>
                <w:sz w:val="18"/>
                <w:szCs w:val="18"/>
                <w:highlight w:val="none"/>
                <w:u w:val="none"/>
                <w:lang w:val="en-US" w:eastAsia="zh-CN" w:bidi="ar"/>
              </w:rPr>
              <w:t>丝路专项</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0"/>
                <w:sz w:val="18"/>
                <w:szCs w:val="18"/>
                <w:highlight w:val="none"/>
                <w:u w:val="none"/>
                <w:lang w:val="en-US" w:eastAsia="zh-CN" w:bidi="ar"/>
              </w:rPr>
              <w:t>西安思源学院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0"/>
                <w:sz w:val="18"/>
                <w:szCs w:val="18"/>
                <w:highlight w:val="none"/>
                <w:u w:val="none"/>
                <w:lang w:val="en-US" w:eastAsia="zh-CN" w:bidi="ar"/>
              </w:rPr>
              <w:t>邱葆珍、李少波、张朵</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0"/>
                <w:sz w:val="18"/>
                <w:szCs w:val="18"/>
                <w:highlight w:val="none"/>
                <w:u w:val="none"/>
                <w:lang w:val="en-US" w:eastAsia="zh-CN" w:bidi="ar"/>
              </w:rPr>
              <w:t>候耀先、魏晶</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0"/>
                <w:sz w:val="18"/>
                <w:szCs w:val="18"/>
                <w:highlight w:val="none"/>
                <w:u w:val="none"/>
                <w:lang w:val="en-US" w:eastAsia="zh-CN" w:bidi="ar"/>
              </w:rPr>
              <w:t>重点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8000</w:t>
            </w:r>
          </w:p>
        </w:tc>
      </w:tr>
      <w:tr>
        <w:tblPrEx>
          <w:tblCellMar>
            <w:top w:w="0" w:type="dxa"/>
            <w:left w:w="0" w:type="dxa"/>
            <w:bottom w:w="0" w:type="dxa"/>
            <w:right w:w="0" w:type="dxa"/>
          </w:tblCellMar>
        </w:tblPrEx>
        <w:trPr>
          <w:trHeight w:val="1034"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kern w:val="2"/>
                <w:sz w:val="18"/>
                <w:szCs w:val="18"/>
                <w:highlight w:val="none"/>
                <w:u w:val="none"/>
                <w:lang w:val="en-US" w:eastAsia="zh-CN" w:bidi="ar-SA"/>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0"/>
                <w:sz w:val="18"/>
                <w:szCs w:val="18"/>
                <w:highlight w:val="none"/>
                <w:u w:val="none"/>
                <w:lang w:val="en-US" w:eastAsia="zh-CN" w:bidi="ar"/>
              </w:rPr>
              <w:t>ZX143</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0"/>
                <w:sz w:val="18"/>
                <w:szCs w:val="18"/>
                <w:highlight w:val="none"/>
                <w:u w:val="none"/>
                <w:lang w:val="en-US" w:eastAsia="zh-CN" w:bidi="ar"/>
              </w:rPr>
              <w:t>杨琳</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0"/>
                <w:sz w:val="18"/>
                <w:szCs w:val="18"/>
                <w:highlight w:val="none"/>
                <w:u w:val="none"/>
                <w:lang w:val="en-US" w:eastAsia="zh-CN" w:bidi="ar"/>
              </w:rPr>
              <w:t>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0"/>
                <w:sz w:val="18"/>
                <w:szCs w:val="18"/>
                <w:highlight w:val="none"/>
                <w:u w:val="none"/>
                <w:lang w:val="en-US" w:eastAsia="zh-CN" w:bidi="ar"/>
              </w:rPr>
              <w:t>以自贸区为平台探索西安丝路文化旅游对外开放新路径研究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0"/>
                <w:sz w:val="18"/>
                <w:szCs w:val="18"/>
                <w:highlight w:val="none"/>
                <w:u w:val="none"/>
                <w:lang w:val="en-US" w:eastAsia="zh-CN" w:bidi="ar"/>
              </w:rPr>
              <w:t>丝路专项</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0"/>
                <w:sz w:val="18"/>
                <w:szCs w:val="18"/>
                <w:highlight w:val="none"/>
                <w:u w:val="none"/>
                <w:lang w:val="en-US" w:eastAsia="zh-CN" w:bidi="ar"/>
              </w:rPr>
              <w:t>西安交通大学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0"/>
                <w:sz w:val="18"/>
                <w:szCs w:val="18"/>
                <w:highlight w:val="none"/>
                <w:u w:val="none"/>
                <w:lang w:val="en-US" w:eastAsia="zh-CN" w:bidi="ar"/>
              </w:rPr>
              <w:t>王蒙、许秦、王晓萌</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0"/>
                <w:sz w:val="18"/>
                <w:szCs w:val="18"/>
                <w:highlight w:val="none"/>
                <w:u w:val="none"/>
                <w:lang w:val="en-US" w:eastAsia="zh-CN" w:bidi="ar"/>
              </w:rPr>
              <w:t>吴倩、刘烨</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0"/>
                <w:sz w:val="18"/>
                <w:szCs w:val="18"/>
                <w:highlight w:val="none"/>
                <w:u w:val="none"/>
                <w:lang w:val="en-US" w:eastAsia="zh-CN" w:bidi="ar"/>
              </w:rPr>
              <w:t>重点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8000</w:t>
            </w:r>
          </w:p>
        </w:tc>
      </w:tr>
      <w:tr>
        <w:tblPrEx>
          <w:tblCellMar>
            <w:top w:w="0" w:type="dxa"/>
            <w:left w:w="0" w:type="dxa"/>
            <w:bottom w:w="0" w:type="dxa"/>
            <w:right w:w="0" w:type="dxa"/>
          </w:tblCellMar>
        </w:tblPrEx>
        <w:trPr>
          <w:trHeight w:val="1034"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kern w:val="2"/>
                <w:sz w:val="18"/>
                <w:szCs w:val="18"/>
                <w:highlight w:val="none"/>
                <w:u w:val="none"/>
                <w:lang w:val="en-US" w:eastAsia="zh-CN" w:bidi="ar-SA"/>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0"/>
                <w:sz w:val="18"/>
                <w:szCs w:val="18"/>
                <w:highlight w:val="none"/>
                <w:u w:val="none"/>
                <w:lang w:val="en-US" w:eastAsia="zh-CN" w:bidi="ar"/>
              </w:rPr>
              <w:t>ZX151</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0"/>
                <w:sz w:val="18"/>
                <w:szCs w:val="18"/>
                <w:highlight w:val="none"/>
                <w:u w:val="none"/>
                <w:lang w:val="en-US" w:eastAsia="zh-CN" w:bidi="ar"/>
              </w:rPr>
              <w:t>郭海文</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0"/>
                <w:sz w:val="18"/>
                <w:szCs w:val="18"/>
                <w:highlight w:val="none"/>
                <w:u w:val="none"/>
                <w:lang w:val="en-US" w:eastAsia="zh-CN" w:bidi="ar"/>
              </w:rPr>
              <w:t>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0"/>
                <w:sz w:val="18"/>
                <w:szCs w:val="18"/>
                <w:highlight w:val="none"/>
                <w:u w:val="none"/>
                <w:lang w:val="en-US" w:eastAsia="zh-CN" w:bidi="ar"/>
              </w:rPr>
              <w:t>《奁史》所见丝绸之路沿线国家女性日常生活史资料整理与研究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0"/>
                <w:sz w:val="18"/>
                <w:szCs w:val="18"/>
                <w:highlight w:val="none"/>
                <w:u w:val="none"/>
                <w:lang w:val="en-US" w:eastAsia="zh-CN" w:bidi="ar"/>
              </w:rPr>
              <w:t>丝路专项</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0"/>
                <w:sz w:val="18"/>
                <w:szCs w:val="18"/>
                <w:highlight w:val="none"/>
                <w:u w:val="none"/>
                <w:lang w:val="en-US" w:eastAsia="zh-CN" w:bidi="ar"/>
              </w:rPr>
              <w:t>陕西师范大学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0"/>
                <w:sz w:val="18"/>
                <w:szCs w:val="18"/>
                <w:highlight w:val="none"/>
                <w:u w:val="none"/>
                <w:lang w:val="en-US" w:eastAsia="zh-CN" w:bidi="ar"/>
              </w:rPr>
              <w:t>姚平、李志生、高世瑜</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0"/>
                <w:sz w:val="18"/>
                <w:szCs w:val="18"/>
                <w:highlight w:val="none"/>
                <w:u w:val="none"/>
                <w:lang w:val="en-US" w:eastAsia="zh-CN" w:bidi="ar"/>
              </w:rPr>
              <w:t>焦杰、张平、远阳、米家鑫、卢才通</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0"/>
                <w:sz w:val="18"/>
                <w:szCs w:val="18"/>
                <w:highlight w:val="none"/>
                <w:u w:val="none"/>
                <w:lang w:val="en-US" w:eastAsia="zh-CN" w:bidi="ar"/>
              </w:rPr>
              <w:t>重点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8000</w:t>
            </w:r>
          </w:p>
        </w:tc>
      </w:tr>
      <w:tr>
        <w:tblPrEx>
          <w:tblCellMar>
            <w:top w:w="0" w:type="dxa"/>
            <w:left w:w="0" w:type="dxa"/>
            <w:bottom w:w="0" w:type="dxa"/>
            <w:right w:w="0" w:type="dxa"/>
          </w:tblCellMar>
        </w:tblPrEx>
        <w:trPr>
          <w:trHeight w:val="1034"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kern w:val="2"/>
                <w:sz w:val="18"/>
                <w:szCs w:val="18"/>
                <w:highlight w:val="none"/>
                <w:u w:val="none"/>
                <w:lang w:val="en-US" w:eastAsia="zh-CN" w:bidi="ar-SA"/>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0"/>
                <w:sz w:val="18"/>
                <w:szCs w:val="18"/>
                <w:highlight w:val="none"/>
                <w:u w:val="none"/>
                <w:lang w:val="en-US" w:eastAsia="zh-CN" w:bidi="ar"/>
              </w:rPr>
              <w:t>ZX167</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0"/>
                <w:sz w:val="18"/>
                <w:szCs w:val="18"/>
                <w:highlight w:val="none"/>
                <w:u w:val="none"/>
                <w:lang w:val="en-US" w:eastAsia="zh-CN" w:bidi="ar"/>
              </w:rPr>
              <w:t>黄孟芳</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0"/>
                <w:sz w:val="18"/>
                <w:szCs w:val="18"/>
                <w:highlight w:val="none"/>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0"/>
                <w:sz w:val="18"/>
                <w:szCs w:val="18"/>
                <w:highlight w:val="none"/>
                <w:u w:val="none"/>
                <w:lang w:val="en-US" w:eastAsia="zh-CN" w:bidi="ar"/>
              </w:rPr>
              <w:t>丝绸之路上的绘画艺术研究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0"/>
                <w:sz w:val="18"/>
                <w:szCs w:val="18"/>
                <w:highlight w:val="none"/>
                <w:u w:val="none"/>
                <w:lang w:val="en-US" w:eastAsia="zh-CN" w:bidi="ar"/>
              </w:rPr>
              <w:t>丝路专项</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0"/>
                <w:sz w:val="18"/>
                <w:szCs w:val="18"/>
                <w:highlight w:val="none"/>
                <w:u w:val="none"/>
                <w:lang w:val="en-US" w:eastAsia="zh-CN" w:bidi="ar"/>
              </w:rPr>
              <w:t>西北大学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0"/>
                <w:sz w:val="18"/>
                <w:szCs w:val="18"/>
                <w:highlight w:val="none"/>
                <w:u w:val="none"/>
                <w:lang w:val="en-US" w:eastAsia="zh-CN" w:bidi="ar"/>
              </w:rPr>
              <w:t>卢山冰、屈健</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0"/>
                <w:sz w:val="18"/>
                <w:szCs w:val="18"/>
                <w:highlight w:val="none"/>
                <w:u w:val="none"/>
                <w:lang w:val="en-US" w:eastAsia="zh-CN" w:bidi="ar"/>
              </w:rPr>
              <w:t>朱琛、卢纳熙、郑保杰</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0"/>
                <w:sz w:val="18"/>
                <w:szCs w:val="18"/>
                <w:highlight w:val="none"/>
                <w:u w:val="none"/>
                <w:lang w:val="en-US" w:eastAsia="zh-CN" w:bidi="ar"/>
              </w:rPr>
              <w:t>重点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8000</w:t>
            </w:r>
          </w:p>
        </w:tc>
      </w:tr>
      <w:tr>
        <w:tblPrEx>
          <w:tblCellMar>
            <w:top w:w="0" w:type="dxa"/>
            <w:left w:w="0" w:type="dxa"/>
            <w:bottom w:w="0" w:type="dxa"/>
            <w:right w:w="0" w:type="dxa"/>
          </w:tblCellMar>
        </w:tblPrEx>
        <w:trPr>
          <w:trHeight w:val="1034"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kern w:val="2"/>
                <w:sz w:val="18"/>
                <w:szCs w:val="18"/>
                <w:highlight w:val="none"/>
                <w:u w:val="none"/>
                <w:lang w:val="en-US" w:eastAsia="zh-CN" w:bidi="ar-SA"/>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0"/>
                <w:sz w:val="18"/>
                <w:szCs w:val="18"/>
                <w:highlight w:val="none"/>
                <w:u w:val="none"/>
                <w:lang w:val="en-US" w:eastAsia="zh-CN" w:bidi="ar"/>
              </w:rPr>
              <w:t>ZX170</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0"/>
                <w:sz w:val="18"/>
                <w:szCs w:val="18"/>
                <w:highlight w:val="none"/>
                <w:u w:val="none"/>
                <w:lang w:val="en-US" w:eastAsia="zh-CN" w:bidi="ar"/>
              </w:rPr>
              <w:t>刘立云</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0"/>
                <w:sz w:val="18"/>
                <w:szCs w:val="18"/>
                <w:highlight w:val="none"/>
                <w:u w:val="none"/>
                <w:lang w:val="en-US" w:eastAsia="zh-CN" w:bidi="ar"/>
              </w:rPr>
              <w:t>副研究员</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0"/>
                <w:sz w:val="18"/>
                <w:szCs w:val="18"/>
                <w:highlight w:val="none"/>
                <w:u w:val="none"/>
                <w:lang w:val="en-US" w:eastAsia="zh-CN" w:bidi="ar"/>
              </w:rPr>
              <w:t>西商文化沿南方丝绸之路的传播、价值及实践研究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0"/>
                <w:sz w:val="18"/>
                <w:szCs w:val="18"/>
                <w:highlight w:val="none"/>
                <w:u w:val="none"/>
                <w:lang w:val="en-US" w:eastAsia="zh-CN" w:bidi="ar"/>
              </w:rPr>
              <w:t>丝路专项</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0"/>
                <w:sz w:val="18"/>
                <w:szCs w:val="18"/>
                <w:highlight w:val="none"/>
                <w:u w:val="none"/>
                <w:lang w:val="en-US" w:eastAsia="zh-CN" w:bidi="ar"/>
              </w:rPr>
              <w:t>陕西省社会科学院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0"/>
                <w:sz w:val="18"/>
                <w:szCs w:val="18"/>
                <w:highlight w:val="none"/>
                <w:u w:val="none"/>
                <w:lang w:val="en-US" w:eastAsia="zh-CN" w:bidi="ar"/>
              </w:rPr>
              <w:t>李刚、孔祥利、保罗</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0"/>
                <w:sz w:val="18"/>
                <w:szCs w:val="18"/>
                <w:highlight w:val="none"/>
                <w:u w:val="none"/>
                <w:lang w:val="en-US" w:eastAsia="zh-CN" w:bidi="ar"/>
              </w:rPr>
              <w:t>杨信良、严祥海</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0"/>
                <w:sz w:val="18"/>
                <w:szCs w:val="18"/>
                <w:highlight w:val="none"/>
                <w:u w:val="none"/>
                <w:lang w:val="en-US" w:eastAsia="zh-CN" w:bidi="ar"/>
              </w:rPr>
              <w:t>重点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8000</w:t>
            </w:r>
          </w:p>
        </w:tc>
      </w:tr>
      <w:tr>
        <w:tblPrEx>
          <w:tblCellMar>
            <w:top w:w="0" w:type="dxa"/>
            <w:left w:w="0" w:type="dxa"/>
            <w:bottom w:w="0" w:type="dxa"/>
            <w:right w:w="0" w:type="dxa"/>
          </w:tblCellMar>
        </w:tblPrEx>
        <w:trPr>
          <w:trHeight w:val="1034"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kern w:val="2"/>
                <w:sz w:val="18"/>
                <w:szCs w:val="18"/>
                <w:highlight w:val="none"/>
                <w:u w:val="none"/>
                <w:lang w:val="en-US" w:eastAsia="zh-CN" w:bidi="ar-SA"/>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0"/>
                <w:sz w:val="18"/>
                <w:szCs w:val="18"/>
                <w:highlight w:val="none"/>
                <w:u w:val="none"/>
                <w:lang w:val="en-US" w:eastAsia="zh-CN" w:bidi="ar"/>
              </w:rPr>
              <w:t>ZX174</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0"/>
                <w:sz w:val="18"/>
                <w:szCs w:val="18"/>
                <w:highlight w:val="none"/>
                <w:u w:val="none"/>
                <w:lang w:val="en-US" w:eastAsia="zh-CN" w:bidi="ar"/>
              </w:rPr>
              <w:t>高丽娟</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0"/>
                <w:sz w:val="18"/>
                <w:szCs w:val="18"/>
                <w:highlight w:val="none"/>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0"/>
                <w:sz w:val="18"/>
                <w:szCs w:val="18"/>
                <w:highlight w:val="none"/>
                <w:u w:val="none"/>
                <w:lang w:val="en-US" w:eastAsia="zh-CN" w:bidi="ar"/>
              </w:rPr>
              <w:t>西安属地高校培养丝路国家留学生研究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0"/>
                <w:sz w:val="18"/>
                <w:szCs w:val="18"/>
                <w:highlight w:val="none"/>
                <w:u w:val="none"/>
                <w:lang w:val="en-US" w:eastAsia="zh-CN" w:bidi="ar"/>
              </w:rPr>
              <w:t>丝路专项</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0"/>
                <w:sz w:val="18"/>
                <w:szCs w:val="18"/>
                <w:highlight w:val="none"/>
                <w:u w:val="none"/>
                <w:lang w:val="en-US" w:eastAsia="zh-CN" w:bidi="ar"/>
              </w:rPr>
              <w:t>西安翻译学院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0"/>
                <w:sz w:val="18"/>
                <w:szCs w:val="18"/>
                <w:highlight w:val="none"/>
                <w:u w:val="none"/>
                <w:lang w:val="en-US" w:eastAsia="zh-CN" w:bidi="ar"/>
              </w:rPr>
              <w:t>饶振辉、杨阳、隽娅玮</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0"/>
                <w:sz w:val="18"/>
                <w:szCs w:val="18"/>
                <w:highlight w:val="none"/>
                <w:u w:val="none"/>
                <w:lang w:val="en-US" w:eastAsia="zh-CN" w:bidi="ar"/>
              </w:rPr>
              <w:t>陈彩彦、王临惠</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0"/>
                <w:sz w:val="18"/>
                <w:szCs w:val="18"/>
                <w:highlight w:val="none"/>
                <w:u w:val="none"/>
                <w:lang w:val="en-US" w:eastAsia="zh-CN" w:bidi="ar"/>
              </w:rPr>
              <w:t>重点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8000</w:t>
            </w:r>
          </w:p>
        </w:tc>
      </w:tr>
      <w:tr>
        <w:tblPrEx>
          <w:tblCellMar>
            <w:top w:w="0" w:type="dxa"/>
            <w:left w:w="0" w:type="dxa"/>
            <w:bottom w:w="0" w:type="dxa"/>
            <w:right w:w="0" w:type="dxa"/>
          </w:tblCellMar>
        </w:tblPrEx>
        <w:trPr>
          <w:trHeight w:val="1034"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kern w:val="2"/>
                <w:sz w:val="18"/>
                <w:szCs w:val="18"/>
                <w:highlight w:val="none"/>
                <w:u w:val="none"/>
                <w:lang w:val="en-US" w:eastAsia="zh-CN" w:bidi="ar-SA"/>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0"/>
                <w:sz w:val="18"/>
                <w:szCs w:val="18"/>
                <w:highlight w:val="none"/>
                <w:u w:val="none"/>
                <w:lang w:val="en-US" w:eastAsia="zh-CN" w:bidi="ar"/>
              </w:rPr>
              <w:t>ZX120</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0"/>
                <w:sz w:val="18"/>
                <w:szCs w:val="18"/>
                <w:highlight w:val="none"/>
                <w:u w:val="none"/>
                <w:lang w:val="en-US" w:eastAsia="zh-CN" w:bidi="ar"/>
              </w:rPr>
              <w:t>赵从苍</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0"/>
                <w:sz w:val="18"/>
                <w:szCs w:val="18"/>
                <w:highlight w:val="none"/>
                <w:u w:val="none"/>
                <w:lang w:val="en-US" w:eastAsia="zh-CN" w:bidi="ar"/>
              </w:rPr>
              <w:t>二级教授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0"/>
                <w:sz w:val="18"/>
                <w:szCs w:val="18"/>
                <w:highlight w:val="none"/>
                <w:u w:val="none"/>
                <w:lang w:val="en-US" w:eastAsia="zh-CN" w:bidi="ar"/>
              </w:rPr>
              <w:t>“一带一路”沿线国家丝路路网的形成与历史渊源研究——以西安丝路遗产与地理环境为中心</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0"/>
                <w:sz w:val="18"/>
                <w:szCs w:val="18"/>
                <w:highlight w:val="none"/>
                <w:u w:val="none"/>
                <w:lang w:val="en-US" w:eastAsia="zh-CN" w:bidi="ar"/>
              </w:rPr>
              <w:t>丝路专项</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0"/>
                <w:sz w:val="18"/>
                <w:szCs w:val="18"/>
                <w:highlight w:val="none"/>
                <w:u w:val="none"/>
                <w:lang w:val="en-US" w:eastAsia="zh-CN" w:bidi="ar"/>
              </w:rPr>
              <w:t>国际古迹遗址理事会西安国际保护中心</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0"/>
                <w:sz w:val="18"/>
                <w:szCs w:val="18"/>
                <w:highlight w:val="none"/>
                <w:u w:val="none"/>
                <w:lang w:val="en-US" w:eastAsia="zh-CN" w:bidi="ar"/>
              </w:rPr>
              <w:t>曹铭婧、杨雪晴、李丹</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auto"/>
              <w:jc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0"/>
                <w:sz w:val="18"/>
                <w:szCs w:val="18"/>
                <w:highlight w:val="none"/>
                <w:u w:val="none"/>
                <w:lang w:val="en-US" w:eastAsia="zh-CN" w:bidi="ar"/>
              </w:rPr>
              <w:t>赵戈</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0"/>
                <w:sz w:val="18"/>
                <w:szCs w:val="18"/>
                <w:highlight w:val="none"/>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1034"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kern w:val="2"/>
                <w:sz w:val="18"/>
                <w:szCs w:val="18"/>
                <w:highlight w:val="none"/>
                <w:u w:val="none"/>
                <w:lang w:val="en-US" w:eastAsia="zh-CN" w:bidi="ar-SA"/>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0"/>
                <w:sz w:val="18"/>
                <w:szCs w:val="18"/>
                <w:highlight w:val="none"/>
                <w:u w:val="none"/>
                <w:lang w:val="en-US" w:eastAsia="zh-CN" w:bidi="ar"/>
              </w:rPr>
              <w:t>ZX121</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0"/>
                <w:sz w:val="18"/>
                <w:szCs w:val="18"/>
                <w:highlight w:val="none"/>
                <w:u w:val="none"/>
                <w:lang w:val="en-US" w:eastAsia="zh-CN" w:bidi="ar"/>
              </w:rPr>
              <w:t>卢倩</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0"/>
                <w:sz w:val="18"/>
                <w:szCs w:val="18"/>
                <w:highlight w:val="none"/>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0"/>
                <w:sz w:val="18"/>
                <w:szCs w:val="18"/>
                <w:highlight w:val="none"/>
                <w:u w:val="none"/>
                <w:lang w:val="en-US" w:eastAsia="zh-CN" w:bidi="ar"/>
              </w:rPr>
              <w:t>“一带一路”视阈下西安城市日常景观参与性设计策略研究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0"/>
                <w:sz w:val="18"/>
                <w:szCs w:val="18"/>
                <w:highlight w:val="none"/>
                <w:u w:val="none"/>
                <w:lang w:val="en-US" w:eastAsia="zh-CN" w:bidi="ar"/>
              </w:rPr>
              <w:t>丝路专项</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0"/>
                <w:sz w:val="18"/>
                <w:szCs w:val="18"/>
                <w:highlight w:val="none"/>
                <w:u w:val="none"/>
                <w:lang w:val="en-US" w:eastAsia="zh-CN" w:bidi="ar"/>
              </w:rPr>
              <w:t>西北工业大学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0"/>
                <w:sz w:val="18"/>
                <w:szCs w:val="18"/>
                <w:highlight w:val="none"/>
                <w:u w:val="none"/>
                <w:lang w:val="en-US" w:eastAsia="zh-CN" w:bidi="ar"/>
              </w:rPr>
              <w:t>杨路、翁彪、张博</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auto"/>
              <w:jc w:val="center"/>
              <w:rPr>
                <w:rFonts w:hint="eastAsia" w:ascii="宋体" w:hAnsi="宋体" w:eastAsia="宋体" w:cs="宋体"/>
                <w:i w:val="0"/>
                <w:color w:val="000000"/>
                <w:kern w:val="2"/>
                <w:sz w:val="18"/>
                <w:szCs w:val="18"/>
                <w:highlight w:val="none"/>
                <w:u w:val="none"/>
                <w:lang w:val="en-US" w:eastAsia="zh-CN" w:bidi="ar-SA"/>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0"/>
                <w:sz w:val="18"/>
                <w:szCs w:val="18"/>
                <w:highlight w:val="none"/>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1034"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kern w:val="2"/>
                <w:sz w:val="18"/>
                <w:szCs w:val="18"/>
                <w:highlight w:val="none"/>
                <w:u w:val="none"/>
                <w:lang w:val="en-US" w:eastAsia="zh-CN" w:bidi="ar-SA"/>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0"/>
                <w:sz w:val="18"/>
                <w:szCs w:val="18"/>
                <w:highlight w:val="none"/>
                <w:u w:val="none"/>
                <w:lang w:val="en-US" w:eastAsia="zh-CN" w:bidi="ar"/>
              </w:rPr>
              <w:t>ZX123</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0"/>
                <w:sz w:val="18"/>
                <w:szCs w:val="18"/>
                <w:highlight w:val="none"/>
                <w:u w:val="none"/>
                <w:lang w:val="en-US" w:eastAsia="zh-CN" w:bidi="ar"/>
              </w:rPr>
              <w:t>苏红霞</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0"/>
                <w:sz w:val="18"/>
                <w:szCs w:val="18"/>
                <w:highlight w:val="none"/>
                <w:u w:val="none"/>
                <w:lang w:val="en-US" w:eastAsia="zh-CN" w:bidi="ar"/>
              </w:rPr>
              <w:t>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0"/>
                <w:sz w:val="18"/>
                <w:szCs w:val="18"/>
                <w:highlight w:val="none"/>
                <w:u w:val="none"/>
                <w:lang w:val="en-US" w:eastAsia="zh-CN" w:bidi="ar"/>
              </w:rPr>
              <w:t xml:space="preserve">“一带一路”视阈下基于让渡价值的西安入境文化旅游高质量发展路径研究 </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0"/>
                <w:sz w:val="18"/>
                <w:szCs w:val="18"/>
                <w:highlight w:val="none"/>
                <w:u w:val="none"/>
                <w:lang w:val="en-US" w:eastAsia="zh-CN" w:bidi="ar"/>
              </w:rPr>
              <w:t>丝路专项</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0"/>
                <w:sz w:val="18"/>
                <w:szCs w:val="18"/>
                <w:highlight w:val="none"/>
                <w:u w:val="none"/>
                <w:lang w:val="en-US" w:eastAsia="zh-CN" w:bidi="ar"/>
              </w:rPr>
              <w:t>西安外国语大学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0"/>
                <w:sz w:val="18"/>
                <w:szCs w:val="18"/>
                <w:highlight w:val="none"/>
                <w:u w:val="none"/>
                <w:lang w:val="en-US" w:eastAsia="zh-CN" w:bidi="ar"/>
              </w:rPr>
              <w:t>艾欣 、 郝国华、 李佳铟</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0"/>
                <w:sz w:val="18"/>
                <w:szCs w:val="18"/>
                <w:highlight w:val="none"/>
                <w:u w:val="none"/>
                <w:lang w:val="en-US" w:eastAsia="zh-CN" w:bidi="ar"/>
              </w:rPr>
              <w:t>陶梅、 Zarina Valieva 、吴佳毅</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0"/>
                <w:sz w:val="18"/>
                <w:szCs w:val="18"/>
                <w:highlight w:val="none"/>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1034"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kern w:val="2"/>
                <w:sz w:val="18"/>
                <w:szCs w:val="18"/>
                <w:highlight w:val="none"/>
                <w:u w:val="none"/>
                <w:lang w:val="en-US" w:eastAsia="zh-CN" w:bidi="ar-SA"/>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0"/>
                <w:sz w:val="18"/>
                <w:szCs w:val="18"/>
                <w:highlight w:val="none"/>
                <w:u w:val="none"/>
                <w:lang w:val="en-US" w:eastAsia="zh-CN" w:bidi="ar"/>
              </w:rPr>
              <w:t>ZX125</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0"/>
                <w:sz w:val="18"/>
                <w:szCs w:val="18"/>
                <w:highlight w:val="none"/>
                <w:u w:val="none"/>
                <w:lang w:val="en-US" w:eastAsia="zh-CN" w:bidi="ar"/>
              </w:rPr>
              <w:t>芮海田</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0"/>
                <w:sz w:val="18"/>
                <w:szCs w:val="18"/>
                <w:highlight w:val="none"/>
                <w:u w:val="none"/>
                <w:lang w:val="en-US" w:eastAsia="zh-CN" w:bidi="ar"/>
              </w:rPr>
              <w:t>编审</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0"/>
                <w:sz w:val="18"/>
                <w:szCs w:val="18"/>
                <w:highlight w:val="none"/>
                <w:u w:val="none"/>
                <w:lang w:val="en-US" w:eastAsia="zh-CN" w:bidi="ar"/>
              </w:rPr>
              <w:t>“一带一路”倡议下西安期刊国际交流中心建设研究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0"/>
                <w:sz w:val="18"/>
                <w:szCs w:val="18"/>
                <w:highlight w:val="none"/>
                <w:u w:val="none"/>
                <w:lang w:val="en-US" w:eastAsia="zh-CN" w:bidi="ar"/>
              </w:rPr>
              <w:t>丝路专项</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0"/>
                <w:sz w:val="18"/>
                <w:szCs w:val="18"/>
                <w:highlight w:val="none"/>
                <w:u w:val="none"/>
                <w:lang w:val="en-US" w:eastAsia="zh-CN" w:bidi="ar"/>
              </w:rPr>
              <w:t>长安大学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0"/>
                <w:sz w:val="18"/>
                <w:szCs w:val="18"/>
                <w:highlight w:val="none"/>
                <w:u w:val="none"/>
                <w:lang w:val="en-US" w:eastAsia="zh-CN" w:bidi="ar"/>
              </w:rPr>
              <w:t>张伟伟 、赵跃峰 、韩跃杰</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0"/>
                <w:sz w:val="18"/>
                <w:szCs w:val="18"/>
                <w:highlight w:val="none"/>
                <w:u w:val="none"/>
                <w:lang w:val="en-US" w:eastAsia="zh-CN" w:bidi="ar"/>
              </w:rPr>
              <w:t>陈磊 、王佳</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0"/>
                <w:sz w:val="18"/>
                <w:szCs w:val="18"/>
                <w:highlight w:val="none"/>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1034"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kern w:val="2"/>
                <w:sz w:val="18"/>
                <w:szCs w:val="18"/>
                <w:highlight w:val="none"/>
                <w:u w:val="none"/>
                <w:lang w:val="en-US" w:eastAsia="zh-CN" w:bidi="ar-SA"/>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0"/>
                <w:sz w:val="18"/>
                <w:szCs w:val="18"/>
                <w:highlight w:val="none"/>
                <w:u w:val="none"/>
                <w:lang w:val="en-US" w:eastAsia="zh-CN" w:bidi="ar"/>
              </w:rPr>
              <w:t>ZX137</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0"/>
                <w:sz w:val="18"/>
                <w:szCs w:val="18"/>
                <w:highlight w:val="none"/>
                <w:u w:val="none"/>
                <w:lang w:val="en-US" w:eastAsia="zh-CN" w:bidi="ar"/>
              </w:rPr>
              <w:t>岑磊</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0"/>
                <w:sz w:val="18"/>
                <w:szCs w:val="18"/>
                <w:highlight w:val="none"/>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0"/>
                <w:sz w:val="18"/>
                <w:szCs w:val="18"/>
                <w:highlight w:val="none"/>
                <w:u w:val="none"/>
                <w:lang w:val="en-US" w:eastAsia="zh-CN" w:bidi="ar"/>
              </w:rPr>
              <w:t>基于互联网的西安丝路金融中心竞争力提升研究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0"/>
                <w:sz w:val="18"/>
                <w:szCs w:val="18"/>
                <w:highlight w:val="none"/>
                <w:u w:val="none"/>
                <w:lang w:val="en-US" w:eastAsia="zh-CN" w:bidi="ar"/>
              </w:rPr>
              <w:t>丝路专项</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0"/>
                <w:sz w:val="18"/>
                <w:szCs w:val="18"/>
                <w:highlight w:val="none"/>
                <w:u w:val="none"/>
                <w:lang w:val="en-US" w:eastAsia="zh-CN" w:bidi="ar"/>
              </w:rPr>
              <w:t>西京学院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0"/>
                <w:sz w:val="18"/>
                <w:szCs w:val="18"/>
                <w:highlight w:val="none"/>
                <w:u w:val="none"/>
                <w:lang w:val="en-US" w:eastAsia="zh-CN" w:bidi="ar"/>
              </w:rPr>
              <w:t>朱平平、党晓莉、薛青梅</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0"/>
                <w:sz w:val="18"/>
                <w:szCs w:val="18"/>
                <w:highlight w:val="none"/>
                <w:u w:val="none"/>
                <w:lang w:val="en-US" w:eastAsia="zh-CN" w:bidi="ar"/>
              </w:rPr>
              <w:t>牛景、侯晓康、马广奇</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0"/>
                <w:sz w:val="18"/>
                <w:szCs w:val="18"/>
                <w:highlight w:val="none"/>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1034"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kern w:val="2"/>
                <w:sz w:val="18"/>
                <w:szCs w:val="18"/>
                <w:highlight w:val="none"/>
                <w:u w:val="none"/>
                <w:lang w:val="en-US" w:eastAsia="zh-CN" w:bidi="ar-SA"/>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0"/>
                <w:sz w:val="18"/>
                <w:szCs w:val="18"/>
                <w:highlight w:val="none"/>
                <w:u w:val="none"/>
                <w:lang w:val="en-US" w:eastAsia="zh-CN" w:bidi="ar"/>
              </w:rPr>
              <w:t>ZX140</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0"/>
                <w:sz w:val="18"/>
                <w:szCs w:val="18"/>
                <w:highlight w:val="none"/>
                <w:u w:val="none"/>
                <w:lang w:val="en-US" w:eastAsia="zh-CN" w:bidi="ar"/>
              </w:rPr>
              <w:t>苏珊珊</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0"/>
                <w:sz w:val="18"/>
                <w:szCs w:val="18"/>
                <w:highlight w:val="none"/>
                <w:u w:val="none"/>
                <w:lang w:val="en-US" w:eastAsia="zh-CN" w:bidi="ar"/>
              </w:rPr>
              <w:t>讲师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0"/>
                <w:sz w:val="18"/>
                <w:szCs w:val="18"/>
                <w:highlight w:val="none"/>
                <w:u w:val="none"/>
                <w:lang w:val="en-US" w:eastAsia="zh-CN" w:bidi="ar"/>
              </w:rPr>
              <w:t>西安-中亚农产品贸易合作效率测度及协同机制建设研究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0"/>
                <w:sz w:val="18"/>
                <w:szCs w:val="18"/>
                <w:highlight w:val="none"/>
                <w:u w:val="none"/>
                <w:lang w:val="en-US" w:eastAsia="zh-CN" w:bidi="ar"/>
              </w:rPr>
              <w:t>丝路专项</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0"/>
                <w:sz w:val="18"/>
                <w:szCs w:val="18"/>
                <w:highlight w:val="none"/>
                <w:u w:val="none"/>
                <w:lang w:val="en-US" w:eastAsia="zh-CN" w:bidi="ar"/>
              </w:rPr>
              <w:t>西安财经大学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0"/>
                <w:sz w:val="18"/>
                <w:szCs w:val="18"/>
                <w:highlight w:val="none"/>
                <w:u w:val="none"/>
                <w:lang w:val="en-US" w:eastAsia="zh-CN" w:bidi="ar"/>
              </w:rPr>
              <w:t>贺宁华、韩海英、张强强</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auto"/>
              <w:jc w:val="center"/>
              <w:rPr>
                <w:rFonts w:hint="eastAsia" w:ascii="宋体" w:hAnsi="宋体" w:eastAsia="宋体" w:cs="宋体"/>
                <w:i w:val="0"/>
                <w:color w:val="000000"/>
                <w:kern w:val="2"/>
                <w:sz w:val="18"/>
                <w:szCs w:val="18"/>
                <w:highlight w:val="none"/>
                <w:u w:val="none"/>
                <w:lang w:val="en-US" w:eastAsia="zh-CN" w:bidi="ar-SA"/>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0"/>
                <w:sz w:val="18"/>
                <w:szCs w:val="18"/>
                <w:highlight w:val="none"/>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1034"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kern w:val="2"/>
                <w:sz w:val="18"/>
                <w:szCs w:val="18"/>
                <w:highlight w:val="none"/>
                <w:u w:val="none"/>
                <w:lang w:val="en-US" w:eastAsia="zh-CN" w:bidi="ar-SA"/>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0"/>
                <w:sz w:val="18"/>
                <w:szCs w:val="18"/>
                <w:highlight w:val="none"/>
                <w:u w:val="none"/>
                <w:lang w:val="en-US" w:eastAsia="zh-CN" w:bidi="ar"/>
              </w:rPr>
              <w:t>ZX148</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0"/>
                <w:sz w:val="18"/>
                <w:szCs w:val="18"/>
                <w:highlight w:val="none"/>
                <w:u w:val="none"/>
                <w:lang w:val="en-US" w:eastAsia="zh-CN" w:bidi="ar"/>
              </w:rPr>
              <w:t>张颖</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0"/>
                <w:sz w:val="18"/>
                <w:szCs w:val="18"/>
                <w:highlight w:val="none"/>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0"/>
                <w:sz w:val="18"/>
                <w:szCs w:val="18"/>
                <w:highlight w:val="none"/>
                <w:u w:val="none"/>
                <w:lang w:val="en-US" w:eastAsia="zh-CN" w:bidi="ar"/>
              </w:rPr>
              <w:t>丝绸之路国际电影节提升西安国家中心城市国际影响力研究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0"/>
                <w:sz w:val="18"/>
                <w:szCs w:val="18"/>
                <w:highlight w:val="none"/>
                <w:u w:val="none"/>
                <w:lang w:val="en-US" w:eastAsia="zh-CN" w:bidi="ar"/>
              </w:rPr>
              <w:t>丝路专项</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0"/>
                <w:sz w:val="18"/>
                <w:szCs w:val="18"/>
                <w:highlight w:val="none"/>
                <w:u w:val="none"/>
                <w:lang w:val="en-US" w:eastAsia="zh-CN" w:bidi="ar"/>
              </w:rPr>
              <w:t>西安财经大学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0"/>
                <w:sz w:val="18"/>
                <w:szCs w:val="18"/>
                <w:highlight w:val="none"/>
                <w:u w:val="none"/>
                <w:lang w:val="en-US" w:eastAsia="zh-CN" w:bidi="ar"/>
              </w:rPr>
              <w:t>孙湉、辛颖、王彦锐、李青</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0"/>
                <w:sz w:val="18"/>
                <w:szCs w:val="18"/>
                <w:highlight w:val="none"/>
                <w:u w:val="none"/>
                <w:lang w:val="en-US" w:eastAsia="zh-CN" w:bidi="ar"/>
              </w:rPr>
              <w:t>孙湉、辛颖、王彦锐、李青、李婷</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0"/>
                <w:sz w:val="18"/>
                <w:szCs w:val="18"/>
                <w:highlight w:val="none"/>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1034"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kern w:val="2"/>
                <w:sz w:val="18"/>
                <w:szCs w:val="18"/>
                <w:highlight w:val="none"/>
                <w:u w:val="none"/>
                <w:lang w:val="en-US" w:eastAsia="zh-CN" w:bidi="ar-SA"/>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0"/>
                <w:sz w:val="18"/>
                <w:szCs w:val="18"/>
                <w:highlight w:val="none"/>
                <w:u w:val="none"/>
                <w:lang w:val="en-US" w:eastAsia="zh-CN" w:bidi="ar"/>
              </w:rPr>
              <w:t>ZX155</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0"/>
                <w:sz w:val="18"/>
                <w:szCs w:val="18"/>
                <w:highlight w:val="none"/>
                <w:u w:val="none"/>
                <w:lang w:val="en-US" w:eastAsia="zh-CN" w:bidi="ar"/>
              </w:rPr>
              <w:t>任竞泽</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0"/>
                <w:sz w:val="18"/>
                <w:szCs w:val="18"/>
                <w:highlight w:val="none"/>
                <w:u w:val="none"/>
                <w:lang w:val="en-US" w:eastAsia="zh-CN" w:bidi="ar"/>
              </w:rPr>
              <w:t>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0"/>
                <w:sz w:val="18"/>
                <w:szCs w:val="18"/>
                <w:highlight w:val="none"/>
                <w:u w:val="none"/>
                <w:lang w:val="en-US" w:eastAsia="zh-CN" w:bidi="ar"/>
              </w:rPr>
              <w:t>丝路文学视域下的历代慈恩寺大雁塔诗歌研究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0"/>
                <w:sz w:val="18"/>
                <w:szCs w:val="18"/>
                <w:highlight w:val="none"/>
                <w:u w:val="none"/>
                <w:lang w:val="en-US" w:eastAsia="zh-CN" w:bidi="ar"/>
              </w:rPr>
              <w:t>丝路专项</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0"/>
                <w:sz w:val="18"/>
                <w:szCs w:val="18"/>
                <w:highlight w:val="none"/>
                <w:u w:val="none"/>
                <w:lang w:val="en-US" w:eastAsia="zh-CN" w:bidi="ar"/>
              </w:rPr>
              <w:t>陕西师范大学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0"/>
                <w:sz w:val="18"/>
                <w:szCs w:val="18"/>
                <w:highlight w:val="none"/>
                <w:u w:val="none"/>
                <w:lang w:val="en-US" w:eastAsia="zh-CN" w:bidi="ar"/>
              </w:rPr>
              <w:t>刘秀慧</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auto"/>
              <w:jc w:val="center"/>
              <w:rPr>
                <w:rFonts w:hint="eastAsia" w:ascii="宋体" w:hAnsi="宋体" w:eastAsia="宋体" w:cs="宋体"/>
                <w:i w:val="0"/>
                <w:color w:val="000000"/>
                <w:kern w:val="2"/>
                <w:sz w:val="18"/>
                <w:szCs w:val="18"/>
                <w:highlight w:val="none"/>
                <w:u w:val="none"/>
                <w:lang w:val="en-US" w:eastAsia="zh-CN" w:bidi="ar-SA"/>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0"/>
                <w:sz w:val="18"/>
                <w:szCs w:val="18"/>
                <w:highlight w:val="none"/>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1034"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kern w:val="2"/>
                <w:sz w:val="18"/>
                <w:szCs w:val="18"/>
                <w:highlight w:val="none"/>
                <w:u w:val="none"/>
                <w:lang w:val="en-US" w:eastAsia="zh-CN" w:bidi="ar-SA"/>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0"/>
                <w:sz w:val="18"/>
                <w:szCs w:val="18"/>
                <w:highlight w:val="none"/>
                <w:u w:val="none"/>
                <w:lang w:val="en-US" w:eastAsia="zh-CN" w:bidi="ar"/>
              </w:rPr>
              <w:t>ZX160</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0"/>
                <w:sz w:val="18"/>
                <w:szCs w:val="18"/>
                <w:highlight w:val="none"/>
                <w:u w:val="none"/>
                <w:lang w:val="en-US" w:eastAsia="zh-CN" w:bidi="ar"/>
              </w:rPr>
              <w:t>牛健壮</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0"/>
                <w:sz w:val="18"/>
                <w:szCs w:val="18"/>
                <w:highlight w:val="none"/>
                <w:u w:val="none"/>
                <w:lang w:val="en-US" w:eastAsia="zh-CN" w:bidi="ar"/>
              </w:rPr>
              <w:t>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0"/>
                <w:sz w:val="18"/>
                <w:szCs w:val="18"/>
                <w:highlight w:val="none"/>
                <w:u w:val="none"/>
                <w:lang w:val="en-US" w:eastAsia="zh-CN" w:bidi="ar"/>
              </w:rPr>
              <w:t>“一带一路”背景下中国同沿线国家拓展民族传统体育文化合作新路径研究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0"/>
                <w:sz w:val="18"/>
                <w:szCs w:val="18"/>
                <w:highlight w:val="none"/>
                <w:u w:val="none"/>
                <w:lang w:val="en-US" w:eastAsia="zh-CN" w:bidi="ar"/>
              </w:rPr>
              <w:t>丝路专项</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0"/>
                <w:sz w:val="18"/>
                <w:szCs w:val="18"/>
                <w:highlight w:val="none"/>
                <w:u w:val="none"/>
                <w:lang w:val="en-US" w:eastAsia="zh-CN" w:bidi="ar"/>
              </w:rPr>
              <w:t>西安电子科技大学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0"/>
                <w:sz w:val="18"/>
                <w:szCs w:val="18"/>
                <w:highlight w:val="none"/>
                <w:u w:val="none"/>
                <w:lang w:val="en-US" w:eastAsia="zh-CN" w:bidi="ar"/>
              </w:rPr>
              <w:t>于雪梅、牛玉萍、朱  昭</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0"/>
                <w:sz w:val="18"/>
                <w:szCs w:val="18"/>
                <w:highlight w:val="none"/>
                <w:u w:val="none"/>
                <w:lang w:val="en-US" w:eastAsia="zh-CN" w:bidi="ar"/>
              </w:rPr>
              <w:t>任祥钰、孙得朋、牛峥、刘洁、高妮娜</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0"/>
                <w:sz w:val="18"/>
                <w:szCs w:val="18"/>
                <w:highlight w:val="none"/>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1034"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default" w:ascii="宋体" w:hAnsi="宋体" w:eastAsia="宋体" w:cs="宋体"/>
                <w:i w:val="0"/>
                <w:color w:val="000000"/>
                <w:kern w:val="2"/>
                <w:sz w:val="18"/>
                <w:szCs w:val="18"/>
                <w:highlight w:val="none"/>
                <w:u w:val="none"/>
                <w:lang w:val="en-US" w:eastAsia="zh-CN" w:bidi="ar-SA"/>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0"/>
                <w:sz w:val="18"/>
                <w:szCs w:val="18"/>
                <w:highlight w:val="none"/>
                <w:u w:val="none"/>
                <w:lang w:val="en-US" w:eastAsia="zh-CN" w:bidi="ar"/>
              </w:rPr>
              <w:t>ZX169</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0"/>
                <w:sz w:val="18"/>
                <w:szCs w:val="18"/>
                <w:highlight w:val="none"/>
                <w:u w:val="none"/>
                <w:lang w:val="en-US" w:eastAsia="zh-CN" w:bidi="ar"/>
              </w:rPr>
              <w:t>何江新</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0"/>
                <w:sz w:val="18"/>
                <w:szCs w:val="18"/>
                <w:highlight w:val="none"/>
                <w:u w:val="none"/>
                <w:lang w:val="en-US" w:eastAsia="zh-CN" w:bidi="ar"/>
              </w:rPr>
              <w:t>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0"/>
                <w:sz w:val="18"/>
                <w:szCs w:val="18"/>
                <w:highlight w:val="none"/>
                <w:u w:val="none"/>
                <w:lang w:val="en-US" w:eastAsia="zh-CN" w:bidi="ar"/>
              </w:rPr>
              <w:t>黄河</w:t>
            </w:r>
            <w:r>
              <w:rPr>
                <w:rStyle w:val="13"/>
                <w:rFonts w:hint="eastAsia" w:ascii="宋体" w:hAnsi="宋体" w:eastAsia="宋体" w:cs="宋体"/>
                <w:sz w:val="18"/>
                <w:szCs w:val="18"/>
                <w:highlight w:val="none"/>
                <w:lang w:val="en-US" w:eastAsia="zh-CN" w:bidi="ar"/>
              </w:rPr>
              <w:t>“</w:t>
            </w:r>
            <w:r>
              <w:rPr>
                <w:rFonts w:hint="eastAsia" w:ascii="宋体" w:hAnsi="宋体" w:eastAsia="宋体" w:cs="宋体"/>
                <w:i w:val="0"/>
                <w:color w:val="000000"/>
                <w:kern w:val="0"/>
                <w:sz w:val="18"/>
                <w:szCs w:val="18"/>
                <w:highlight w:val="none"/>
                <w:u w:val="none"/>
                <w:lang w:val="en-US" w:eastAsia="zh-CN" w:bidi="ar"/>
              </w:rPr>
              <w:t>几</w:t>
            </w:r>
            <w:r>
              <w:rPr>
                <w:rStyle w:val="13"/>
                <w:rFonts w:hint="eastAsia" w:ascii="宋体" w:hAnsi="宋体" w:eastAsia="宋体" w:cs="宋体"/>
                <w:sz w:val="18"/>
                <w:szCs w:val="18"/>
                <w:highlight w:val="none"/>
                <w:lang w:val="en-US" w:eastAsia="zh-CN" w:bidi="ar"/>
              </w:rPr>
              <w:t>”</w:t>
            </w:r>
            <w:r>
              <w:rPr>
                <w:rFonts w:hint="eastAsia" w:ascii="宋体" w:hAnsi="宋体" w:eastAsia="宋体" w:cs="宋体"/>
                <w:i w:val="0"/>
                <w:color w:val="000000"/>
                <w:kern w:val="0"/>
                <w:sz w:val="18"/>
                <w:szCs w:val="18"/>
                <w:highlight w:val="none"/>
                <w:u w:val="none"/>
                <w:lang w:val="en-US" w:eastAsia="zh-CN" w:bidi="ar"/>
              </w:rPr>
              <w:t>字湾都市圈生态治理路径研究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0"/>
                <w:sz w:val="18"/>
                <w:szCs w:val="18"/>
                <w:highlight w:val="none"/>
                <w:u w:val="none"/>
                <w:lang w:val="en-US" w:eastAsia="zh-CN" w:bidi="ar"/>
              </w:rPr>
              <w:t>丝路专项</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0"/>
                <w:sz w:val="18"/>
                <w:szCs w:val="18"/>
                <w:highlight w:val="none"/>
                <w:u w:val="none"/>
                <w:lang w:val="en-US" w:eastAsia="zh-CN" w:bidi="ar"/>
              </w:rPr>
              <w:t>西安科技大学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0"/>
                <w:sz w:val="18"/>
                <w:szCs w:val="18"/>
                <w:highlight w:val="none"/>
                <w:u w:val="none"/>
                <w:lang w:val="en-US" w:eastAsia="zh-CN" w:bidi="ar"/>
              </w:rPr>
              <w:t>周斌、何成竹、苏晓云</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0"/>
                <w:sz w:val="18"/>
                <w:szCs w:val="18"/>
                <w:highlight w:val="none"/>
                <w:u w:val="none"/>
                <w:lang w:val="en-US" w:eastAsia="zh-CN" w:bidi="ar"/>
              </w:rPr>
              <w:t>吕叻加、张萍萍、彭海峰、王怡心</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0"/>
                <w:sz w:val="18"/>
                <w:szCs w:val="18"/>
                <w:highlight w:val="none"/>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default"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kern w:val="2"/>
                <w:sz w:val="18"/>
                <w:szCs w:val="18"/>
                <w:highlight w:val="none"/>
                <w:u w:val="none"/>
                <w:lang w:val="en-US" w:eastAsia="zh-CN" w:bidi="ar-SA"/>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0"/>
                <w:sz w:val="18"/>
                <w:szCs w:val="18"/>
                <w:highlight w:val="none"/>
                <w:u w:val="none"/>
                <w:lang w:val="en-US" w:eastAsia="zh-CN" w:bidi="ar"/>
              </w:rPr>
              <w:t>ZX171</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0"/>
                <w:sz w:val="18"/>
                <w:szCs w:val="18"/>
                <w:highlight w:val="none"/>
                <w:u w:val="none"/>
                <w:lang w:val="en-US" w:eastAsia="zh-CN" w:bidi="ar"/>
              </w:rPr>
              <w:t>景天星</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0"/>
                <w:sz w:val="18"/>
                <w:szCs w:val="18"/>
                <w:highlight w:val="none"/>
                <w:u w:val="none"/>
                <w:lang w:val="en-US" w:eastAsia="zh-CN" w:bidi="ar"/>
              </w:rPr>
              <w:t>副研究员</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0"/>
                <w:sz w:val="18"/>
                <w:szCs w:val="18"/>
                <w:highlight w:val="none"/>
                <w:u w:val="none"/>
                <w:lang w:val="en-US" w:eastAsia="zh-CN" w:bidi="ar"/>
              </w:rPr>
              <w:t>“一带一路”视域下西安玄奘遗迹及其遗产价值研究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0"/>
                <w:sz w:val="18"/>
                <w:szCs w:val="18"/>
                <w:highlight w:val="none"/>
                <w:u w:val="none"/>
                <w:lang w:val="en-US" w:eastAsia="zh-CN" w:bidi="ar"/>
              </w:rPr>
              <w:t>丝路专项</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0"/>
                <w:sz w:val="18"/>
                <w:szCs w:val="18"/>
                <w:highlight w:val="none"/>
                <w:u w:val="none"/>
                <w:lang w:val="en-US" w:eastAsia="zh-CN" w:bidi="ar"/>
              </w:rPr>
              <w:t>陕西省社会科学院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0"/>
                <w:sz w:val="18"/>
                <w:szCs w:val="18"/>
                <w:highlight w:val="none"/>
                <w:u w:val="none"/>
                <w:lang w:val="en-US" w:eastAsia="zh-CN" w:bidi="ar"/>
              </w:rPr>
              <w:t>高永顺、狄蕊红</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auto"/>
              <w:jc w:val="center"/>
              <w:rPr>
                <w:rFonts w:hint="eastAsia" w:ascii="宋体" w:hAnsi="宋体" w:eastAsia="宋体" w:cs="宋体"/>
                <w:i w:val="0"/>
                <w:color w:val="000000"/>
                <w:kern w:val="2"/>
                <w:sz w:val="18"/>
                <w:szCs w:val="18"/>
                <w:highlight w:val="none"/>
                <w:u w:val="none"/>
                <w:lang w:val="en-US" w:eastAsia="zh-CN" w:bidi="ar-SA"/>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0"/>
                <w:sz w:val="18"/>
                <w:szCs w:val="18"/>
                <w:highlight w:val="none"/>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default"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kern w:val="2"/>
                <w:sz w:val="18"/>
                <w:szCs w:val="18"/>
                <w:highlight w:val="none"/>
                <w:u w:val="none"/>
                <w:lang w:val="en-US" w:eastAsia="zh-CN" w:bidi="ar-SA"/>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0"/>
                <w:sz w:val="18"/>
                <w:szCs w:val="18"/>
                <w:highlight w:val="none"/>
                <w:u w:val="none"/>
                <w:lang w:val="en-US" w:eastAsia="zh-CN" w:bidi="ar"/>
              </w:rPr>
              <w:t>ZX172</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0"/>
                <w:sz w:val="18"/>
                <w:szCs w:val="18"/>
                <w:highlight w:val="none"/>
                <w:u w:val="none"/>
                <w:lang w:val="en-US" w:eastAsia="zh-CN" w:bidi="ar"/>
              </w:rPr>
              <w:t>张燕</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0"/>
                <w:sz w:val="18"/>
                <w:szCs w:val="18"/>
                <w:highlight w:val="none"/>
                <w:u w:val="none"/>
                <w:lang w:val="en-US" w:eastAsia="zh-CN" w:bidi="ar"/>
              </w:rPr>
              <w:t>研究员</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0"/>
                <w:sz w:val="18"/>
                <w:szCs w:val="18"/>
                <w:highlight w:val="none"/>
                <w:u w:val="none"/>
                <w:lang w:val="en-US" w:eastAsia="zh-CN" w:bidi="ar"/>
              </w:rPr>
              <w:t xml:space="preserve">西安丝路文化旅游中心建设研究 </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0"/>
                <w:sz w:val="18"/>
                <w:szCs w:val="18"/>
                <w:highlight w:val="none"/>
                <w:u w:val="none"/>
                <w:lang w:val="en-US" w:eastAsia="zh-CN" w:bidi="ar"/>
              </w:rPr>
              <w:t>丝路专项</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0"/>
                <w:sz w:val="18"/>
                <w:szCs w:val="18"/>
                <w:highlight w:val="none"/>
                <w:u w:val="none"/>
                <w:lang w:val="en-US" w:eastAsia="zh-CN" w:bidi="ar"/>
              </w:rPr>
              <w:t>陕西省社会科学院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0"/>
                <w:sz w:val="18"/>
                <w:szCs w:val="18"/>
                <w:highlight w:val="none"/>
                <w:u w:val="none"/>
                <w:lang w:val="en-US" w:eastAsia="zh-CN" w:bidi="ar"/>
              </w:rPr>
              <w:t>张博文</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auto"/>
              <w:jc w:val="center"/>
              <w:rPr>
                <w:rFonts w:hint="eastAsia" w:ascii="宋体" w:hAnsi="宋体" w:eastAsia="宋体" w:cs="宋体"/>
                <w:i w:val="0"/>
                <w:color w:val="000000"/>
                <w:kern w:val="2"/>
                <w:sz w:val="18"/>
                <w:szCs w:val="18"/>
                <w:highlight w:val="none"/>
                <w:u w:val="none"/>
                <w:lang w:val="en-US" w:eastAsia="zh-CN" w:bidi="ar-SA"/>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0"/>
                <w:sz w:val="18"/>
                <w:szCs w:val="18"/>
                <w:highlight w:val="none"/>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kern w:val="2"/>
                <w:sz w:val="18"/>
                <w:szCs w:val="18"/>
                <w:highlight w:val="none"/>
                <w:u w:val="none"/>
                <w:lang w:val="en-US" w:eastAsia="zh-CN" w:bidi="ar-SA"/>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ZX119</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冯文博</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丝绸之路西域段石窟图案艺术发展研究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丝路专项</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西安工程大学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雷中民、龚鑫、曾军梅</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0"/>
                <w:sz w:val="18"/>
                <w:szCs w:val="18"/>
                <w:highlight w:val="none"/>
                <w:u w:val="none"/>
                <w:lang w:val="en-US" w:eastAsia="zh-CN" w:bidi="ar"/>
              </w:rPr>
              <w:t>许洁、李薇</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自筹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kern w:val="2"/>
                <w:sz w:val="18"/>
                <w:szCs w:val="18"/>
                <w:highlight w:val="none"/>
                <w:u w:val="none"/>
                <w:lang w:val="en-US" w:eastAsia="zh-CN" w:bidi="ar-SA"/>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ZX126</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光昭</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“一带一路”背景下民办高校国际化合作战略研究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丝路专项</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西安思源学院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闫子真、张军妮、孙小焕</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0"/>
                <w:sz w:val="18"/>
                <w:szCs w:val="18"/>
                <w:highlight w:val="none"/>
                <w:u w:val="none"/>
                <w:lang w:val="en-US" w:eastAsia="zh-CN" w:bidi="ar"/>
              </w:rPr>
              <w:t>光昕</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自筹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kern w:val="2"/>
                <w:sz w:val="18"/>
                <w:szCs w:val="18"/>
                <w:highlight w:val="none"/>
                <w:u w:val="none"/>
                <w:lang w:val="en-US" w:eastAsia="zh-CN" w:bidi="ar-SA"/>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ZX131</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郭轶群</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 xml:space="preserve">副教授 </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“一带一路”背景下西安特色体育旅游目的地品牌构建研究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丝路专项</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西安体育学院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黄谦、宋丽、张犁</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0"/>
                <w:sz w:val="18"/>
                <w:szCs w:val="18"/>
                <w:highlight w:val="none"/>
                <w:u w:val="none"/>
                <w:lang w:val="en-US" w:eastAsia="zh-CN" w:bidi="ar"/>
              </w:rPr>
              <w:t>邓岱如、丁建岚、侯燕莹</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自筹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kern w:val="2"/>
                <w:sz w:val="18"/>
                <w:szCs w:val="18"/>
                <w:highlight w:val="none"/>
                <w:u w:val="none"/>
                <w:lang w:val="en-US" w:eastAsia="zh-CN" w:bidi="ar-SA"/>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ZX145</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王文中</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以动漫IP为载体的“一带一路”文化传播和民心相通研究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丝路专项</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陕西科技大学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刘子建、马立军、韦华</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0"/>
                <w:sz w:val="18"/>
                <w:szCs w:val="18"/>
                <w:highlight w:val="none"/>
                <w:u w:val="none"/>
                <w:lang w:val="en-US" w:eastAsia="zh-CN" w:bidi="ar"/>
              </w:rPr>
              <w:t>刘苡辰、刘启文、路清、樊皓</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自筹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kern w:val="2"/>
                <w:sz w:val="18"/>
                <w:szCs w:val="18"/>
                <w:highlight w:val="none"/>
                <w:u w:val="none"/>
                <w:lang w:val="en-US" w:eastAsia="zh-CN" w:bidi="ar-SA"/>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ZX163</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赵文娟</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“一带一路”沿线国家陕西茯茶外宣研究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丝路专项</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西安外事学院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孙颖、 程明、 耿利红</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0"/>
                <w:sz w:val="18"/>
                <w:szCs w:val="18"/>
                <w:highlight w:val="none"/>
                <w:u w:val="none"/>
                <w:lang w:val="en-US" w:eastAsia="zh-CN" w:bidi="ar"/>
              </w:rPr>
              <w:t>朱建丽</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自筹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kern w:val="2"/>
                <w:sz w:val="18"/>
                <w:szCs w:val="18"/>
                <w:highlight w:val="none"/>
                <w:u w:val="none"/>
                <w:lang w:val="en-US" w:eastAsia="zh-CN" w:bidi="ar-SA"/>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ZX175</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杨振刚</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技术传播视角下陕西“一带一路”五大中心语言服务研究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丝路专项</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西安翻译学院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张莹、焦艳伟、王媛</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auto"/>
              <w:jc w:val="center"/>
              <w:rPr>
                <w:rFonts w:hint="eastAsia" w:ascii="宋体" w:hAnsi="宋体" w:eastAsia="宋体" w:cs="宋体"/>
                <w:i w:val="0"/>
                <w:color w:val="000000"/>
                <w:kern w:val="2"/>
                <w:sz w:val="18"/>
                <w:szCs w:val="18"/>
                <w:highlight w:val="none"/>
                <w:u w:val="none"/>
                <w:lang w:val="en-US" w:eastAsia="zh-CN" w:bidi="ar-SA"/>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自筹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kern w:val="2"/>
                <w:sz w:val="18"/>
                <w:szCs w:val="18"/>
                <w:highlight w:val="none"/>
                <w:u w:val="none"/>
                <w:lang w:val="en-US" w:eastAsia="zh-CN" w:bidi="ar-SA"/>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WT06</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李栋</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b w:val="0"/>
                <w:bCs/>
                <w:i w:val="0"/>
                <w:color w:val="000000" w:themeColor="text1"/>
                <w:kern w:val="0"/>
                <w:sz w:val="18"/>
                <w:szCs w:val="18"/>
                <w:highlight w:val="none"/>
                <w:u w:val="none"/>
                <w:lang w:val="en-US" w:eastAsia="zh-CN" w:bidi="ar"/>
                <w14:textFill>
                  <w14:solidFill>
                    <w14:schemeClr w14:val="tx1"/>
                  </w14:solidFill>
                </w14:textFill>
              </w:rPr>
              <w:t>高级记者</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回归制造：西安国际化大都市发展蓝皮书（2020）</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经济学、管理学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西安通济区域规划研究院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左英、纪喆、王湮</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0"/>
                <w:sz w:val="18"/>
                <w:szCs w:val="18"/>
                <w:highlight w:val="none"/>
                <w:u w:val="none"/>
                <w:lang w:val="en-US" w:eastAsia="zh-CN" w:bidi="ar"/>
              </w:rPr>
              <w:t>张越、焦玉涵、刘鹏、薛丹心、姚芳玲</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创新</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b w:val="0"/>
                <w:bCs/>
                <w:i w:val="0"/>
                <w:color w:val="000000"/>
                <w:kern w:val="0"/>
                <w:sz w:val="18"/>
                <w:szCs w:val="18"/>
                <w:highlight w:val="none"/>
                <w:u w:val="none"/>
                <w:lang w:val="en-US" w:eastAsia="zh-CN" w:bidi="ar"/>
              </w:rPr>
              <w:t>32000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kern w:val="2"/>
                <w:sz w:val="18"/>
                <w:szCs w:val="18"/>
                <w:highlight w:val="none"/>
                <w:u w:val="none"/>
                <w:lang w:val="en-US" w:eastAsia="zh-CN" w:bidi="ar-SA"/>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JG18</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尚娟</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 xml:space="preserve">乡村振兴战略背景下西安城乡融合发展路径研究   </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经济学、管理学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西安电子科技大学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杜跃平、郑耀群、董李媛</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0"/>
                <w:sz w:val="18"/>
                <w:szCs w:val="18"/>
                <w:highlight w:val="none"/>
                <w:u w:val="none"/>
                <w:lang w:val="en-US" w:eastAsia="zh-CN" w:bidi="ar"/>
              </w:rPr>
              <w:t>廖珍珍、胡苏茵、齐妙、沈笑</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重点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sz w:val="18"/>
                <w:szCs w:val="18"/>
                <w:highlight w:val="none"/>
                <w:u w:val="none"/>
                <w:lang w:val="en-US" w:eastAsia="zh-CN"/>
              </w:rPr>
              <w:t>8000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kern w:val="2"/>
                <w:sz w:val="18"/>
                <w:szCs w:val="18"/>
                <w:highlight w:val="none"/>
                <w:u w:val="none"/>
                <w:lang w:val="en-US" w:eastAsia="zh-CN" w:bidi="ar-SA"/>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JG33</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马飞</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面向国家中心城市建设的西安绿色交通水平测度指标体系研究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经济学、管理学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长安大学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孙启鹏 、何浩楠、 杜文艺</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2"/>
                <w:sz w:val="18"/>
                <w:szCs w:val="18"/>
                <w:highlight w:val="none"/>
                <w:u w:val="none"/>
                <w:lang w:val="en-US" w:eastAsia="zh-CN" w:bidi="ar-SA"/>
              </w:rPr>
            </w:pPr>
            <w:r>
              <w:rPr>
                <w:rFonts w:hint="eastAsia" w:ascii="宋体" w:hAnsi="宋体" w:eastAsia="宋体" w:cs="宋体"/>
                <w:i w:val="0"/>
                <w:color w:val="000000"/>
                <w:kern w:val="0"/>
                <w:sz w:val="18"/>
                <w:szCs w:val="18"/>
                <w:highlight w:val="none"/>
                <w:u w:val="none"/>
                <w:lang w:val="en-US" w:eastAsia="zh-CN" w:bidi="ar"/>
              </w:rPr>
              <w:t>黄凯 、白雪 、郭丹 、赵成勇</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重点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sz w:val="18"/>
                <w:szCs w:val="18"/>
                <w:highlight w:val="none"/>
                <w:u w:val="none"/>
                <w:lang w:val="en-US" w:eastAsia="zh-CN"/>
              </w:rPr>
              <w:t>8000</w:t>
            </w:r>
          </w:p>
        </w:tc>
      </w:tr>
      <w:tr>
        <w:tblPrEx>
          <w:tblCellMar>
            <w:top w:w="0" w:type="dxa"/>
            <w:left w:w="0" w:type="dxa"/>
            <w:bottom w:w="0" w:type="dxa"/>
            <w:right w:w="0" w:type="dxa"/>
          </w:tblCellMar>
        </w:tblPrEx>
        <w:trPr>
          <w:trHeight w:val="1631"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JG48</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丛禹月</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自贸区背景下西安供应链金融商业保理ABS融资模式的创新发展研究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经济学、管理学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西安欧亚学院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吴田、李雪桐、胡留所</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张嘉荣、刘月、陈世军</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重点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sz w:val="18"/>
                <w:szCs w:val="18"/>
                <w:highlight w:val="none"/>
                <w:u w:val="none"/>
                <w:lang w:val="en-US" w:eastAsia="zh-CN"/>
              </w:rPr>
              <w:t>8000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JG52</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霍丽</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西安推动服务业高质量发展的测度体系构建与路径探索</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经济学、管理学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西北大学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许潇丹、宁楠、王丹</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谢沛、胡博超</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重点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sz w:val="18"/>
                <w:szCs w:val="18"/>
                <w:highlight w:val="none"/>
                <w:u w:val="none"/>
                <w:lang w:val="en-US" w:eastAsia="zh-CN"/>
              </w:rPr>
              <w:t>8000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JG54</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白思</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讲师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基于模块化视角的西安文化产业链形成与发展的路径研究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经济学、管理学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西北大学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刘鑫鑫、陈锦强、丁亚理</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高卓远、赵雪妍</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重点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sz w:val="18"/>
                <w:szCs w:val="18"/>
                <w:highlight w:val="none"/>
                <w:u w:val="none"/>
                <w:lang w:val="en-US" w:eastAsia="zh-CN"/>
              </w:rPr>
              <w:t>8000</w:t>
            </w:r>
          </w:p>
        </w:tc>
      </w:tr>
      <w:tr>
        <w:tblPrEx>
          <w:tblCellMar>
            <w:top w:w="0" w:type="dxa"/>
            <w:left w:w="0" w:type="dxa"/>
            <w:bottom w:w="0" w:type="dxa"/>
            <w:right w:w="0" w:type="dxa"/>
          </w:tblCellMar>
        </w:tblPrEx>
        <w:trPr>
          <w:trHeight w:val="1631"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JG71</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张俊瑞</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西安营商环境的现状、优化路径与评价体系研究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经济学、管理学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西安交通大学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汪方军、赵红、刘峰</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孙永权、仇萌、景兴涛</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重点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sz w:val="18"/>
                <w:szCs w:val="18"/>
                <w:highlight w:val="none"/>
                <w:u w:val="none"/>
                <w:lang w:val="en-US" w:eastAsia="zh-CN"/>
              </w:rPr>
              <w:t>8000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JG72</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袁晓玲</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西安建设国家中心城市重点和难点研究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经济学、管理学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西安交通大学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邸勍、李朝鹏、李彩娟</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贺斌、李浩、苏嘉仪</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重点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sz w:val="18"/>
                <w:szCs w:val="18"/>
                <w:highlight w:val="none"/>
                <w:u w:val="none"/>
                <w:lang w:val="en-US" w:eastAsia="zh-CN"/>
              </w:rPr>
              <w:t>8000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JG73</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李成</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西安“一带一路”综合试验区建设研究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经济学、管理学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西安交通大学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侯晓辉、马草原、马文涛</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王东阳、吕昊旻、李一帆、于海东、刘子扣</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重点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sz w:val="18"/>
                <w:szCs w:val="18"/>
                <w:highlight w:val="none"/>
                <w:u w:val="none"/>
                <w:lang w:val="en-US" w:eastAsia="zh-CN"/>
              </w:rPr>
              <w:t>8000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JG77</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袁晓梅</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基于新冠肺炎疫情的西安市医疗资源配置效率与公平研究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经济学、管理学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延安大学西安创新学院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唐蜀湘、张婷、张丹</w:t>
            </w:r>
          </w:p>
        </w:tc>
        <w:tc>
          <w:tcPr>
            <w:tcW w:w="13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杨育民</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重点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sz w:val="18"/>
                <w:szCs w:val="18"/>
                <w:highlight w:val="none"/>
                <w:u w:val="none"/>
                <w:lang w:val="en-US" w:eastAsia="zh-CN"/>
              </w:rPr>
              <w:t>8000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JG79</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徐妍</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乡村振兴战略下西安农村闲置土地综合利用研究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 xml:space="preserve">经济学、管理学  </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西安职业技术学院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白洁宇、赵婷、王雁军</w:t>
            </w:r>
          </w:p>
        </w:tc>
        <w:tc>
          <w:tcPr>
            <w:tcW w:w="13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宋体" w:hAnsi="宋体" w:eastAsia="宋体" w:cs="宋体"/>
                <w:i w:val="0"/>
                <w:color w:val="000000"/>
                <w:sz w:val="18"/>
                <w:szCs w:val="18"/>
                <w:highlight w:val="none"/>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重点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sz w:val="18"/>
                <w:szCs w:val="18"/>
                <w:highlight w:val="none"/>
                <w:u w:val="none"/>
                <w:lang w:val="en-US" w:eastAsia="zh-CN"/>
              </w:rPr>
              <w:t>8000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JG91</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许娟</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秦岭生态环境保护与宜居村镇发展的空间管控研究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经济学、管理学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长安大学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鲁子良、 刘丹、 霍小平</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李凌、 周吉喆、 郝玉林 、王琛</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重点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sz w:val="18"/>
                <w:szCs w:val="18"/>
                <w:highlight w:val="none"/>
                <w:u w:val="none"/>
                <w:lang w:val="en-US" w:eastAsia="zh-CN"/>
              </w:rPr>
              <w:t>8000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JG95</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宋琳</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西安市绿色交通发展的政府推动机制研究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经济学、管理学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长安大学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袁长伟、 徐海成、 韩奇</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张维烈 、陈红</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重点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sz w:val="18"/>
                <w:szCs w:val="18"/>
                <w:highlight w:val="none"/>
                <w:u w:val="none"/>
                <w:lang w:val="en-US" w:eastAsia="zh-CN"/>
              </w:rPr>
              <w:t>8000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JG96</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马壮林</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西安市绿色交通水平测度指标体系研究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经济学、管理学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长安大学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张锐、 罗明杰、 崔姗姗</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杨兴 、刘杰 、高阳</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重点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sz w:val="18"/>
                <w:szCs w:val="18"/>
                <w:highlight w:val="none"/>
                <w:u w:val="none"/>
                <w:lang w:val="en-US" w:eastAsia="zh-CN"/>
              </w:rPr>
              <w:t>8000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JG97</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宋金鹏</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讲师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西安市公路货运物流平台经济发展现状与对策</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经济学、管理学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长安大学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陈引社 、豆欢娣、 张锦曦</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王晨妍</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重点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sz w:val="18"/>
                <w:szCs w:val="18"/>
                <w:highlight w:val="none"/>
                <w:u w:val="none"/>
                <w:lang w:val="en-US" w:eastAsia="zh-CN"/>
              </w:rPr>
              <w:t>8000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JG107</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徐玮</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西安文化产业高质量发展优化路径研究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经济学、管理学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西安财经大学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王晓燕、张丽达</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王娟、付晨、王育苗、李昱呈</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重点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sz w:val="18"/>
                <w:szCs w:val="18"/>
                <w:highlight w:val="none"/>
                <w:u w:val="none"/>
                <w:lang w:val="en-US" w:eastAsia="zh-CN"/>
              </w:rPr>
              <w:t>8000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JG115</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李丽辉</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新时代社区在实现国家治理能力现代化中的作用问题研究——以新冠肺炎疫情防控中社区作用发挥为例</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经济学、管理学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西安财经大学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龚会莲、钟海、夏童童</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程志伟</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重点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sz w:val="18"/>
                <w:szCs w:val="18"/>
                <w:highlight w:val="none"/>
                <w:u w:val="none"/>
                <w:lang w:val="en-US" w:eastAsia="zh-CN"/>
              </w:rPr>
              <w:t>8000</w:t>
            </w:r>
          </w:p>
        </w:tc>
      </w:tr>
      <w:tr>
        <w:tblPrEx>
          <w:tblCellMar>
            <w:top w:w="0" w:type="dxa"/>
            <w:left w:w="0" w:type="dxa"/>
            <w:bottom w:w="0" w:type="dxa"/>
            <w:right w:w="0" w:type="dxa"/>
          </w:tblCellMar>
        </w:tblPrEx>
        <w:trPr>
          <w:trHeight w:val="2159"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JG132</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吴溥峰</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西安发展“三个经济”评价体系与对策研究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经济学、管理学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西安理工大学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张琅、杜婷婷、 林炳洪</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董卓越、宋晨、杨彤、田聪艳、赵飞絮</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重点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sz w:val="18"/>
                <w:szCs w:val="18"/>
                <w:highlight w:val="none"/>
                <w:u w:val="none"/>
                <w:lang w:val="en-US" w:eastAsia="zh-CN"/>
              </w:rPr>
              <w:t>8000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JG154</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马香品</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数字经济时代西安市居民消费变迁研究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经济学、管理学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西安科技大学</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高新学院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李小丽、关宏</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梁惠珍、薛亚楠、赵阳鹤</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重点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sz w:val="18"/>
                <w:szCs w:val="18"/>
                <w:highlight w:val="none"/>
                <w:u w:val="none"/>
                <w:lang w:val="en-US" w:eastAsia="zh-CN"/>
              </w:rPr>
              <w:t>8000</w:t>
            </w:r>
          </w:p>
        </w:tc>
      </w:tr>
      <w:tr>
        <w:tblPrEx>
          <w:tblCellMar>
            <w:top w:w="0" w:type="dxa"/>
            <w:left w:w="0" w:type="dxa"/>
            <w:bottom w:w="0" w:type="dxa"/>
            <w:right w:w="0" w:type="dxa"/>
          </w:tblCellMar>
        </w:tblPrEx>
        <w:trPr>
          <w:trHeight w:val="1676"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JG166</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龚会莲</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乡村振兴背景下西安公共文化服务供给创新研究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经济学、管理学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西北政法大学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仁宗哲、胡胜强、孙永祺</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白雪、王音艺、任雯、李新奎</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重点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sz w:val="18"/>
                <w:szCs w:val="18"/>
                <w:highlight w:val="none"/>
                <w:u w:val="none"/>
                <w:lang w:val="en-US" w:eastAsia="zh-CN"/>
              </w:rPr>
              <w:t>8000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JG167</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张成芬</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基于创新驱动的西安制造企业数字转型发展研究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经济学、管理学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西安邮电大学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魏明、贾玉凤、段禄峰</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刘飞、张彦涛</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重点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sz w:val="18"/>
                <w:szCs w:val="18"/>
                <w:highlight w:val="none"/>
                <w:u w:val="none"/>
                <w:lang w:val="en-US" w:eastAsia="zh-CN"/>
              </w:rPr>
              <w:t>8000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JG185</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李从容</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 xml:space="preserve">教授 </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西安市养老服务市场“放管服”改革成效评估及政策研究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经济学、管理学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西安建筑科技大学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胡金荣、杨红娟</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谢尊贤、韩青、韩泽玉</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重点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sz w:val="18"/>
                <w:szCs w:val="18"/>
                <w:highlight w:val="none"/>
                <w:u w:val="none"/>
                <w:lang w:val="en-US" w:eastAsia="zh-CN"/>
              </w:rPr>
              <w:t>8000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JG187</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周勇</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技术转移促进西安市产业二元创新能力提升的路径研究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经济学、管理学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西安建筑科技大学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刘淑茹、王玉梅</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王旭嘉、鲁硕</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重点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sz w:val="18"/>
                <w:szCs w:val="18"/>
                <w:highlight w:val="none"/>
                <w:u w:val="none"/>
                <w:lang w:val="en-US" w:eastAsia="zh-CN"/>
              </w:rPr>
              <w:t>8000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JG198</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史小曼</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高雅艺术介入环都市圈“乡村振兴”研究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经济学、管理学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西安音乐学院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郭明军、陈超、刘佳</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田元</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重点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sz w:val="18"/>
                <w:szCs w:val="18"/>
                <w:highlight w:val="none"/>
                <w:u w:val="none"/>
                <w:lang w:val="en-US" w:eastAsia="zh-CN"/>
              </w:rPr>
              <w:t>8000</w:t>
            </w:r>
          </w:p>
        </w:tc>
      </w:tr>
      <w:tr>
        <w:tblPrEx>
          <w:tblCellMar>
            <w:top w:w="0" w:type="dxa"/>
            <w:left w:w="0" w:type="dxa"/>
            <w:bottom w:w="0" w:type="dxa"/>
            <w:right w:w="0" w:type="dxa"/>
          </w:tblCellMar>
        </w:tblPrEx>
        <w:trPr>
          <w:trHeight w:val="1856"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JG205</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王超</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讲师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面向“三个经济”建设的西安“交通-经贸”廊道枢纽优化方案与对策研究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经济学、管理学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长安大学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于少伟 、汪勇杰、 沈宇为</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auto"/>
              <w:jc w:val="center"/>
              <w:rPr>
                <w:rFonts w:hint="eastAsia" w:ascii="宋体" w:hAnsi="宋体" w:eastAsia="宋体" w:cs="宋体"/>
                <w:i w:val="0"/>
                <w:color w:val="000000"/>
                <w:sz w:val="18"/>
                <w:szCs w:val="18"/>
                <w:highlight w:val="none"/>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重点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sz w:val="18"/>
                <w:szCs w:val="18"/>
                <w:highlight w:val="none"/>
                <w:u w:val="none"/>
                <w:lang w:val="en-US" w:eastAsia="zh-CN"/>
              </w:rPr>
              <w:t>8000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JG206</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杨琦</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西安经济高质量发展与综合交通运输体系协调发展研究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经济学、管理学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长安大学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秦选龙、 陈荔、 刘丽丽</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张晓东 、石白茜、 刘欣、 于欢、 赵鹏</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重点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sz w:val="18"/>
                <w:szCs w:val="18"/>
                <w:highlight w:val="none"/>
                <w:u w:val="none"/>
                <w:lang w:val="en-US" w:eastAsia="zh-CN"/>
              </w:rPr>
              <w:t>8000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JG210</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国亮</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基于要素禀赋的国家中心城市差异化发展路径研究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经济学、管理学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西安工业大学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闫文娟、杨剑雄、王洁</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刘迪、梁倩</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重点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sz w:val="18"/>
                <w:szCs w:val="18"/>
                <w:highlight w:val="none"/>
                <w:u w:val="none"/>
                <w:lang w:val="en-US" w:eastAsia="zh-CN"/>
              </w:rPr>
              <w:t>8000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JG214</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张洽</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Style w:val="6"/>
                <w:rFonts w:hint="eastAsia" w:ascii="宋体" w:hAnsi="宋体" w:eastAsia="宋体" w:cs="宋体"/>
                <w:sz w:val="18"/>
                <w:szCs w:val="18"/>
                <w:highlight w:val="none"/>
                <w:lang w:val="en-US" w:eastAsia="zh-CN" w:bidi="ar"/>
              </w:rPr>
              <w:t>“</w:t>
            </w:r>
            <w:r>
              <w:rPr>
                <w:rStyle w:val="7"/>
                <w:rFonts w:hint="eastAsia" w:ascii="宋体" w:hAnsi="宋体" w:eastAsia="宋体" w:cs="宋体"/>
                <w:sz w:val="18"/>
                <w:szCs w:val="18"/>
                <w:highlight w:val="none"/>
                <w:lang w:val="en-US" w:eastAsia="zh-CN" w:bidi="ar"/>
              </w:rPr>
              <w:t>一带一路</w:t>
            </w:r>
            <w:r>
              <w:rPr>
                <w:rStyle w:val="6"/>
                <w:rFonts w:hint="eastAsia" w:ascii="宋体" w:hAnsi="宋体" w:eastAsia="宋体" w:cs="宋体"/>
                <w:sz w:val="18"/>
                <w:szCs w:val="18"/>
                <w:highlight w:val="none"/>
                <w:lang w:val="en-US" w:eastAsia="zh-CN" w:bidi="ar"/>
              </w:rPr>
              <w:t>”</w:t>
            </w:r>
            <w:r>
              <w:rPr>
                <w:rStyle w:val="7"/>
                <w:rFonts w:hint="eastAsia" w:ascii="宋体" w:hAnsi="宋体" w:eastAsia="宋体" w:cs="宋体"/>
                <w:sz w:val="18"/>
                <w:szCs w:val="18"/>
                <w:highlight w:val="none"/>
                <w:lang w:val="en-US" w:eastAsia="zh-CN" w:bidi="ar"/>
              </w:rPr>
              <w:t>倡议下西安制造业企业海外并购整合风险生成机理、预警机制与防控策略</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经济学、管理学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西安科技大学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吕靖烨、王玲、沈剑</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王思薇、曹玉臣</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重点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sz w:val="18"/>
                <w:szCs w:val="18"/>
                <w:highlight w:val="none"/>
                <w:u w:val="none"/>
                <w:lang w:val="en-US" w:eastAsia="zh-CN"/>
              </w:rPr>
              <w:t>8000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WT07</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韦林珍</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Style w:val="6"/>
                <w:rFonts w:hint="eastAsia" w:ascii="宋体" w:hAnsi="宋体" w:eastAsia="宋体" w:cs="宋体"/>
                <w:sz w:val="18"/>
                <w:szCs w:val="18"/>
                <w:highlight w:val="none"/>
                <w:lang w:val="en-US" w:eastAsia="zh-CN" w:bidi="ar"/>
              </w:rPr>
            </w:pPr>
            <w:r>
              <w:rPr>
                <w:rFonts w:hint="eastAsia" w:ascii="宋体" w:hAnsi="宋体" w:eastAsia="宋体" w:cs="宋体"/>
                <w:i w:val="0"/>
                <w:color w:val="000000"/>
                <w:kern w:val="0"/>
                <w:sz w:val="18"/>
                <w:szCs w:val="18"/>
                <w:highlight w:val="none"/>
                <w:u w:val="none"/>
                <w:lang w:val="en-US" w:eastAsia="zh-CN" w:bidi="ar"/>
              </w:rPr>
              <w:t>西安市工业高质量发展路径研究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经济学、管理学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陕西国际商贸学院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冯明、袁惠爱、李超</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张华美、张胜军、袁晓玲</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重点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宋体" w:hAnsi="宋体" w:eastAsia="宋体" w:cs="宋体"/>
                <w:i w:val="0"/>
                <w:color w:val="000000"/>
                <w:sz w:val="18"/>
                <w:szCs w:val="18"/>
                <w:highlight w:val="none"/>
                <w:u w:val="none"/>
                <w:lang w:val="en-US" w:eastAsia="zh-CN"/>
              </w:rPr>
            </w:pPr>
            <w:r>
              <w:rPr>
                <w:rFonts w:hint="eastAsia" w:ascii="宋体" w:hAnsi="宋体" w:eastAsia="宋体" w:cs="宋体"/>
                <w:i w:val="0"/>
                <w:color w:val="000000"/>
                <w:sz w:val="18"/>
                <w:szCs w:val="18"/>
                <w:highlight w:val="none"/>
                <w:u w:val="none"/>
                <w:lang w:val="en-US" w:eastAsia="zh-CN"/>
              </w:rPr>
              <w:t>8000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JG04</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齐达</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西安农村闲置宅基地退出机制与综合利用研究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经济学、管理学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西京学院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李晨、段炼孺、赵静</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徐丛明</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default" w:ascii="宋体" w:hAnsi="宋体" w:eastAsia="宋体" w:cs="宋体"/>
                <w:i w:val="0"/>
                <w:color w:val="000000"/>
                <w:sz w:val="18"/>
                <w:szCs w:val="18"/>
                <w:highlight w:val="none"/>
                <w:u w:val="none"/>
                <w:lang w:val="en-US" w:eastAsia="zh-CN"/>
              </w:rPr>
            </w:pPr>
            <w:r>
              <w:rPr>
                <w:rFonts w:hint="eastAsia" w:ascii="宋体" w:hAnsi="宋体" w:eastAsia="宋体" w:cs="宋体"/>
                <w:i w:val="0"/>
                <w:color w:val="000000"/>
                <w:sz w:val="18"/>
                <w:szCs w:val="18"/>
                <w:highlight w:val="none"/>
                <w:u w:val="none"/>
                <w:lang w:val="en-US" w:eastAsia="zh-CN"/>
              </w:rPr>
              <w:t>4000</w:t>
            </w:r>
          </w:p>
        </w:tc>
      </w:tr>
      <w:tr>
        <w:tblPrEx>
          <w:tblCellMar>
            <w:top w:w="0" w:type="dxa"/>
            <w:left w:w="0" w:type="dxa"/>
            <w:bottom w:w="0" w:type="dxa"/>
            <w:right w:w="0" w:type="dxa"/>
          </w:tblCellMar>
        </w:tblPrEx>
        <w:trPr>
          <w:trHeight w:val="1455"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JG09</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李海霞</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 xml:space="preserve"> 西安市利用外资的影响因素及应对措施</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经济学、管理学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西京学院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靳辉、孙悦、王燕雯</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赵连征</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sz w:val="18"/>
                <w:szCs w:val="18"/>
                <w:highlight w:val="none"/>
                <w:u w:val="none"/>
                <w:lang w:val="en-US" w:eastAsia="zh-CN"/>
              </w:rPr>
              <w:t>4000</w:t>
            </w:r>
          </w:p>
        </w:tc>
      </w:tr>
      <w:tr>
        <w:tblPrEx>
          <w:tblCellMar>
            <w:top w:w="0" w:type="dxa"/>
            <w:left w:w="0" w:type="dxa"/>
            <w:bottom w:w="0" w:type="dxa"/>
            <w:right w:w="0" w:type="dxa"/>
          </w:tblCellMar>
        </w:tblPrEx>
        <w:trPr>
          <w:trHeight w:val="1856"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JG12</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张原</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“六稳”政策背景下西安经济高质量发展研究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经济学、管理学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西京学院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曾航、何连峰、杨彦柱</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梁敏娜、李伟峰、罗娟</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sz w:val="18"/>
                <w:szCs w:val="18"/>
                <w:highlight w:val="none"/>
                <w:u w:val="none"/>
                <w:lang w:val="en-US" w:eastAsia="zh-CN"/>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JG14</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刘家瑛</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乡村振兴战略下西安城乡学前教育融合发展研究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经济学、管理学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陕西学前师范学院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崔洁、魏旭朝、程莉娜</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任健华、刘馨阳、张敏、穆亚荣、陈凤</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sz w:val="18"/>
                <w:szCs w:val="18"/>
                <w:highlight w:val="none"/>
                <w:u w:val="none"/>
                <w:lang w:val="en-US" w:eastAsia="zh-CN"/>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JG19</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郭关科</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产业集群视角下西安装备制造业强市的发展动力机制研究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经济学、管理学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西安交通大学城市学院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惠春丽 、屈雯  、 郭蓉</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侯莉 、白蕾</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sz w:val="18"/>
                <w:szCs w:val="18"/>
                <w:highlight w:val="none"/>
                <w:u w:val="none"/>
                <w:lang w:val="en-US" w:eastAsia="zh-CN"/>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JG21</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张梁梁</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讲师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社会资本视角下构建西安市“三治融合”乡村治理体系的路径与对策研究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经济学、管理学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长安大学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孙铭、 张锴琦、 徐妍</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谢光华 、徐兴博</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sz w:val="18"/>
                <w:szCs w:val="18"/>
                <w:highlight w:val="none"/>
                <w:u w:val="none"/>
                <w:lang w:val="en-US" w:eastAsia="zh-CN"/>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JG22</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周斌</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Style w:val="7"/>
                <w:rFonts w:hint="eastAsia" w:ascii="宋体" w:hAnsi="宋体" w:eastAsia="宋体" w:cs="宋体"/>
                <w:sz w:val="18"/>
                <w:szCs w:val="18"/>
                <w:highlight w:val="none"/>
                <w:lang w:val="en-US" w:eastAsia="zh-CN" w:bidi="ar"/>
              </w:rPr>
              <w:t>西安市推进城乡融合发展进程中农民主体性的问题研究</w:t>
            </w:r>
            <w:r>
              <w:rPr>
                <w:rStyle w:val="6"/>
                <w:rFonts w:hint="eastAsia" w:ascii="宋体" w:hAnsi="宋体" w:eastAsia="宋体" w:cs="宋体"/>
                <w:sz w:val="18"/>
                <w:szCs w:val="18"/>
                <w:highlight w:val="none"/>
                <w:lang w:val="en-US" w:eastAsia="zh-CN" w:bidi="ar"/>
              </w:rPr>
              <w:t xml:space="preserve"> </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经济学、管理学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西安科技大学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何江新、都松阳、吕叻加</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张荠文、赵继琛、刘佳、朱佳慧、高盟</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sz w:val="18"/>
                <w:szCs w:val="18"/>
                <w:highlight w:val="none"/>
                <w:u w:val="none"/>
                <w:lang w:val="en-US" w:eastAsia="zh-CN"/>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JG23</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司林波</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基于目标管理的国家生物安全风险防控和治理的协同机制研究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经济学、管理学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西北大学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程慧平、乔花云、裴索亚</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王伟伟</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sz w:val="18"/>
                <w:szCs w:val="18"/>
                <w:highlight w:val="none"/>
                <w:u w:val="none"/>
                <w:lang w:val="en-US" w:eastAsia="zh-CN"/>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JG32</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万涛</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 xml:space="preserve">西安市完善海外高层次人才创新创业管理机制研究 </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经济学、管理学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西安工业大学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石琳、陈曦</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张莹莹、刘选会、王淇、王程田、许珂彤、赵佳琪</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sz w:val="18"/>
                <w:szCs w:val="18"/>
                <w:highlight w:val="none"/>
                <w:u w:val="none"/>
                <w:lang w:val="en-US" w:eastAsia="zh-CN"/>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JG34</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李倩</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国家物流枢纽城市定位下西安枢纽经济创新发展研究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经济学、管理学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长安大学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张圣忠、 闫柏睿、 苟辰楠</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仲雨钊、 谭玲玲 、闫茹</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sz w:val="18"/>
                <w:szCs w:val="18"/>
                <w:highlight w:val="none"/>
                <w:u w:val="none"/>
                <w:lang w:val="en-US" w:eastAsia="zh-CN"/>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JG50</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贺毅岳</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大数据背景下基于知识图谱的西安自贸区金融风险监测预警研究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经济学、管理学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西北大学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石阳、高妮、张莉</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韩进博、戴欣远</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sz w:val="18"/>
                <w:szCs w:val="18"/>
                <w:highlight w:val="none"/>
                <w:u w:val="none"/>
                <w:lang w:val="en-US" w:eastAsia="zh-CN"/>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JG64</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张彤璞</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讲师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基于绿色价值的西安农产品供应链协同创新研究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经济学、管理学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西安文理学院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同勤学、康英、段小燕</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李建</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sz w:val="18"/>
                <w:szCs w:val="18"/>
                <w:highlight w:val="none"/>
                <w:u w:val="none"/>
                <w:lang w:val="en-US" w:eastAsia="zh-CN"/>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JG70</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杨万平</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 xml:space="preserve">西安市经济高质量发展的测度评价与优化提升研究 </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 xml:space="preserve"> 经济学、管理学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西安交通大学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赵冰钰、张振亚、李冬</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俞瑞麒、余静</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sz w:val="18"/>
                <w:szCs w:val="18"/>
                <w:highlight w:val="none"/>
                <w:u w:val="none"/>
                <w:lang w:val="en-US" w:eastAsia="zh-CN"/>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JG76</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杨太康</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绿色发展理念下西安市促进节能减排的税收政策研究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经济学、管理学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西安财经大学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张雪绸、魏希娟</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殷红霞、章振凡</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sz w:val="18"/>
                <w:szCs w:val="18"/>
                <w:highlight w:val="none"/>
                <w:u w:val="none"/>
                <w:lang w:val="en-US" w:eastAsia="zh-CN"/>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JG86</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白少君</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疫情防控背景下当代企业家精神刻画与构建研究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经济学、管理学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西安外国语大学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 xml:space="preserve">李向阳 、徐梦久 、申海 </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耿紫珍 、卢珊 、白冬瑞、胡鹏蕾</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sz w:val="18"/>
                <w:szCs w:val="18"/>
                <w:highlight w:val="none"/>
                <w:u w:val="none"/>
                <w:lang w:val="en-US" w:eastAsia="zh-CN"/>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JG90</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孙鹏</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多维邻近性视角下西安市旅游业集群创新机制究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经济学、管理学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西安外国语大学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张华</w:t>
            </w:r>
            <w:r>
              <w:rPr>
                <w:rStyle w:val="8"/>
                <w:rFonts w:hint="eastAsia" w:ascii="宋体" w:hAnsi="宋体" w:eastAsia="宋体" w:cs="宋体"/>
                <w:sz w:val="18"/>
                <w:szCs w:val="18"/>
                <w:highlight w:val="none"/>
                <w:lang w:val="en-US" w:eastAsia="zh-CN" w:bidi="ar"/>
              </w:rPr>
              <w:t xml:space="preserve"> </w:t>
            </w:r>
            <w:r>
              <w:rPr>
                <w:rStyle w:val="7"/>
                <w:rFonts w:hint="eastAsia" w:ascii="宋体" w:hAnsi="宋体" w:eastAsia="宋体" w:cs="宋体"/>
                <w:sz w:val="18"/>
                <w:szCs w:val="18"/>
                <w:highlight w:val="none"/>
                <w:lang w:val="en-US" w:eastAsia="zh-CN" w:bidi="ar"/>
              </w:rPr>
              <w:t>、于佩</w:t>
            </w:r>
            <w:r>
              <w:rPr>
                <w:rStyle w:val="8"/>
                <w:rFonts w:hint="eastAsia" w:ascii="宋体" w:hAnsi="宋体" w:eastAsia="宋体" w:cs="宋体"/>
                <w:sz w:val="18"/>
                <w:szCs w:val="18"/>
                <w:highlight w:val="none"/>
                <w:lang w:val="en-US" w:eastAsia="zh-CN" w:bidi="ar"/>
              </w:rPr>
              <w:t xml:space="preserve"> </w:t>
            </w:r>
            <w:r>
              <w:rPr>
                <w:rStyle w:val="7"/>
                <w:rFonts w:hint="eastAsia" w:ascii="宋体" w:hAnsi="宋体" w:eastAsia="宋体" w:cs="宋体"/>
                <w:sz w:val="18"/>
                <w:szCs w:val="18"/>
                <w:highlight w:val="none"/>
                <w:lang w:val="en-US" w:eastAsia="zh-CN" w:bidi="ar"/>
              </w:rPr>
              <w:t>、刘雨萌</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赵晓亮</w:t>
            </w:r>
            <w:r>
              <w:rPr>
                <w:rStyle w:val="8"/>
                <w:rFonts w:hint="eastAsia" w:ascii="宋体" w:hAnsi="宋体" w:eastAsia="宋体" w:cs="宋体"/>
                <w:sz w:val="18"/>
                <w:szCs w:val="18"/>
                <w:highlight w:val="none"/>
                <w:lang w:val="en-US" w:eastAsia="zh-CN" w:bidi="ar"/>
              </w:rPr>
              <w:t xml:space="preserve"> </w:t>
            </w:r>
            <w:r>
              <w:rPr>
                <w:rStyle w:val="7"/>
                <w:rFonts w:hint="eastAsia" w:ascii="宋体" w:hAnsi="宋体" w:eastAsia="宋体" w:cs="宋体"/>
                <w:sz w:val="18"/>
                <w:szCs w:val="18"/>
                <w:highlight w:val="none"/>
                <w:lang w:val="en-US" w:eastAsia="zh-CN" w:bidi="ar"/>
              </w:rPr>
              <w:t>、白梅</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sz w:val="18"/>
                <w:szCs w:val="18"/>
                <w:highlight w:val="none"/>
                <w:u w:val="none"/>
                <w:lang w:val="en-US" w:eastAsia="zh-CN"/>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JG94</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叶锐</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讲师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中国特色社会主义政治经济学的演进逻辑和创新发展</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经济学、管理学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长安大学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刘立东、 张茜</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auto"/>
              <w:jc w:val="center"/>
              <w:rPr>
                <w:rFonts w:hint="eastAsia" w:ascii="宋体" w:hAnsi="宋体" w:eastAsia="宋体" w:cs="宋体"/>
                <w:i w:val="0"/>
                <w:color w:val="000000"/>
                <w:sz w:val="18"/>
                <w:szCs w:val="18"/>
                <w:highlight w:val="none"/>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sz w:val="18"/>
                <w:szCs w:val="18"/>
                <w:highlight w:val="none"/>
                <w:u w:val="none"/>
                <w:lang w:val="en-US" w:eastAsia="zh-CN"/>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JG100</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孙晓琳</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西安推动经济高质量发展的制度构建与路径探索</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经济学、管理学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西安财经大学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姚波、李琦、杜琦</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陈璐、李子璇、李晨晨、孟苑、李丹</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sz w:val="18"/>
                <w:szCs w:val="18"/>
                <w:highlight w:val="none"/>
                <w:u w:val="none"/>
                <w:lang w:val="en-US" w:eastAsia="zh-CN"/>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JG103</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冀梦晅</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讲师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基于服务管理与技术嵌入的西安市数字政府建设路径与机制研究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经济学、管理学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西安财经大学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黄斌、乔鹏程、朱亚萍</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auto"/>
              <w:jc w:val="center"/>
              <w:rPr>
                <w:rFonts w:hint="eastAsia" w:ascii="宋体" w:hAnsi="宋体" w:eastAsia="宋体" w:cs="宋体"/>
                <w:i w:val="0"/>
                <w:color w:val="000000"/>
                <w:sz w:val="18"/>
                <w:szCs w:val="18"/>
                <w:highlight w:val="none"/>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sz w:val="18"/>
                <w:szCs w:val="18"/>
                <w:highlight w:val="none"/>
                <w:u w:val="none"/>
                <w:lang w:val="en-US" w:eastAsia="zh-CN"/>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JG114</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曾倩</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 xml:space="preserve">乡村振兴战略下西安农村水污染的治理机制研究 </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Style w:val="9"/>
                <w:rFonts w:hint="eastAsia" w:ascii="宋体" w:hAnsi="宋体" w:eastAsia="宋体" w:cs="宋体"/>
                <w:sz w:val="18"/>
                <w:szCs w:val="18"/>
                <w:highlight w:val="none"/>
                <w:lang w:val="en-US" w:eastAsia="zh-CN" w:bidi="ar"/>
              </w:rPr>
              <w:t xml:space="preserve"> </w:t>
            </w:r>
            <w:r>
              <w:rPr>
                <w:rStyle w:val="7"/>
                <w:rFonts w:hint="eastAsia" w:ascii="宋体" w:hAnsi="宋体" w:eastAsia="宋体" w:cs="宋体"/>
                <w:sz w:val="18"/>
                <w:szCs w:val="18"/>
                <w:highlight w:val="none"/>
                <w:lang w:val="en-US" w:eastAsia="zh-CN" w:bidi="ar"/>
              </w:rPr>
              <w:t>经济学、管理学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西安外国语大学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曾先峰</w:t>
            </w:r>
            <w:r>
              <w:rPr>
                <w:rStyle w:val="8"/>
                <w:rFonts w:hint="eastAsia" w:ascii="宋体" w:hAnsi="宋体" w:eastAsia="宋体" w:cs="宋体"/>
                <w:sz w:val="18"/>
                <w:szCs w:val="18"/>
                <w:highlight w:val="none"/>
                <w:lang w:val="en-US" w:eastAsia="zh-CN" w:bidi="ar"/>
              </w:rPr>
              <w:t xml:space="preserve">  </w:t>
            </w:r>
            <w:r>
              <w:rPr>
                <w:rStyle w:val="7"/>
                <w:rFonts w:hint="eastAsia" w:ascii="宋体" w:hAnsi="宋体" w:eastAsia="宋体" w:cs="宋体"/>
                <w:sz w:val="18"/>
                <w:szCs w:val="18"/>
                <w:highlight w:val="none"/>
                <w:lang w:val="en-US" w:eastAsia="zh-CN" w:bidi="ar"/>
              </w:rPr>
              <w:t>、陈欣</w:t>
            </w:r>
            <w:r>
              <w:rPr>
                <w:rStyle w:val="8"/>
                <w:rFonts w:hint="eastAsia" w:ascii="宋体" w:hAnsi="宋体" w:eastAsia="宋体" w:cs="宋体"/>
                <w:sz w:val="18"/>
                <w:szCs w:val="18"/>
                <w:highlight w:val="none"/>
                <w:lang w:val="en-US" w:eastAsia="zh-CN" w:bidi="ar"/>
              </w:rPr>
              <w:t xml:space="preserve"> </w:t>
            </w:r>
            <w:r>
              <w:rPr>
                <w:rStyle w:val="7"/>
                <w:rFonts w:hint="eastAsia" w:ascii="宋体" w:hAnsi="宋体" w:eastAsia="宋体" w:cs="宋体"/>
                <w:sz w:val="18"/>
                <w:szCs w:val="18"/>
                <w:highlight w:val="none"/>
                <w:lang w:val="en-US" w:eastAsia="zh-CN" w:bidi="ar"/>
              </w:rPr>
              <w:t>、刘津汝</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连玮</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sz w:val="18"/>
                <w:szCs w:val="18"/>
                <w:highlight w:val="none"/>
                <w:u w:val="none"/>
                <w:lang w:val="en-US" w:eastAsia="zh-CN"/>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JG121</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郭磊</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西安秦岭北麓小农户在农地适度规模经营转型中的制度保障路径研究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经济学、管理学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陕西广播电视大学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刘大鹏 、王添</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屈晓娟</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sz w:val="18"/>
                <w:szCs w:val="18"/>
                <w:highlight w:val="none"/>
                <w:u w:val="none"/>
                <w:lang w:val="en-US" w:eastAsia="zh-CN"/>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JG123</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郑文海</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乡村振兴战略背景下西安城乡体育公共服务均等化研究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经济学、管理学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西安体育学院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李星、姜健、杨建设</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杨杰、李道荣、邓李峤</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sz w:val="18"/>
                <w:szCs w:val="18"/>
                <w:highlight w:val="none"/>
                <w:u w:val="none"/>
                <w:lang w:val="en-US" w:eastAsia="zh-CN"/>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JG136</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罗宁</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讲师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基于5G网络打造“高速智慧CBD”以提振西安“三个经济”研究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经济学、管理学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西安外事学院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王玉勤 、杨维霞 、郑端</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任姝慧</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sz w:val="18"/>
                <w:szCs w:val="18"/>
                <w:highlight w:val="none"/>
                <w:u w:val="none"/>
                <w:lang w:val="en-US" w:eastAsia="zh-CN"/>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JG140</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路敏</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城乡融合背景下西安城乡产业融合路径研究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经济学、管理学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陕西国际商贸学院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杨军鸽、张艳、成坤宇</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李超、韦林珍</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sz w:val="18"/>
                <w:szCs w:val="18"/>
                <w:highlight w:val="none"/>
                <w:u w:val="none"/>
                <w:lang w:val="en-US" w:eastAsia="zh-CN"/>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JG141</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戈岐明</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讲师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西安小微企业众筹融资的信任机制构建研究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经济学、管理学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陕西国际商贸学院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杨姗、史阿品、成坤宇</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姜怡悦、高珊、张文科、张伟</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sz w:val="18"/>
                <w:szCs w:val="18"/>
                <w:highlight w:val="none"/>
                <w:u w:val="none"/>
                <w:lang w:val="en-US" w:eastAsia="zh-CN"/>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JG142</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周启清</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陕西金融结构与城乡收入差距关系研究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经济学、管理学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陕西国际商贸学院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韩永楠、李梦娜、尹盼盼</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孟令瑶、孙倩、杨建飞、陈香蹀</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sz w:val="18"/>
                <w:szCs w:val="18"/>
                <w:highlight w:val="none"/>
                <w:u w:val="none"/>
                <w:lang w:val="en-US" w:eastAsia="zh-CN"/>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JG152</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班斓</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助理研究员</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西安制造业创新效率测度、驱动因素及提升路径研究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经济学、管理学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陕西省社会科学院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顾菁、刘晓惠</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auto"/>
              <w:jc w:val="center"/>
              <w:rPr>
                <w:rFonts w:hint="eastAsia" w:ascii="宋体" w:hAnsi="宋体" w:eastAsia="宋体" w:cs="宋体"/>
                <w:i w:val="0"/>
                <w:color w:val="000000"/>
                <w:sz w:val="18"/>
                <w:szCs w:val="18"/>
                <w:highlight w:val="none"/>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sz w:val="18"/>
                <w:szCs w:val="18"/>
                <w:highlight w:val="none"/>
                <w:u w:val="none"/>
                <w:lang w:val="en-US" w:eastAsia="zh-CN"/>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JG155</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刘静</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西安市脱贫攻坚和乡村振兴政策衔接路径研究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经济学、管理学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西北政法大学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杨利峰、曾静婷</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auto"/>
              <w:jc w:val="center"/>
              <w:rPr>
                <w:rFonts w:hint="eastAsia" w:ascii="宋体" w:hAnsi="宋体" w:eastAsia="宋体" w:cs="宋体"/>
                <w:i w:val="0"/>
                <w:color w:val="000000"/>
                <w:sz w:val="18"/>
                <w:szCs w:val="18"/>
                <w:highlight w:val="none"/>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sz w:val="18"/>
                <w:szCs w:val="18"/>
                <w:highlight w:val="none"/>
                <w:u w:val="none"/>
                <w:lang w:val="en-US" w:eastAsia="zh-CN"/>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JG157</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袁震</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西安市城乡统一建设用地民事权利制度构建研究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经济学、管理学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西北政法大学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冉昊、付颖哲、黄雯</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auto"/>
              <w:jc w:val="center"/>
              <w:rPr>
                <w:rFonts w:hint="eastAsia" w:ascii="宋体" w:hAnsi="宋体" w:eastAsia="宋体" w:cs="宋体"/>
                <w:i w:val="0"/>
                <w:color w:val="000000"/>
                <w:sz w:val="18"/>
                <w:szCs w:val="18"/>
                <w:highlight w:val="none"/>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sz w:val="18"/>
                <w:szCs w:val="18"/>
                <w:highlight w:val="none"/>
                <w:u w:val="none"/>
                <w:lang w:val="en-US" w:eastAsia="zh-CN"/>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JG159</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郝艳</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西安市上市公司反收购条款制定政策研究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经济学、管理学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西北政法大学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高展军、吴娜、孙晓燕</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张维予</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sz w:val="18"/>
                <w:szCs w:val="18"/>
                <w:highlight w:val="none"/>
                <w:u w:val="none"/>
                <w:lang w:val="en-US" w:eastAsia="zh-CN"/>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JG164</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唐荣呈</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讲师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突发公共卫生事件西安市高校应急管理研究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经济学、管理学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西北政法大学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孙峰、谢莹、曹云刚</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唐艳、张义明</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sz w:val="18"/>
                <w:szCs w:val="18"/>
                <w:highlight w:val="none"/>
                <w:u w:val="none"/>
                <w:lang w:val="en-US" w:eastAsia="zh-CN"/>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JG169</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常永华</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基于国家治理体系和治理能力现代化的人民民主治理理论体系探索与实践创新</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经济学、管理学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陕西师范大学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铁锴、张亚泽、戴均</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武建强</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sz w:val="18"/>
                <w:szCs w:val="18"/>
                <w:highlight w:val="none"/>
                <w:u w:val="none"/>
                <w:lang w:val="en-US" w:eastAsia="zh-CN"/>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JG175</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杨婷怡</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讲师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人口流动视角下西安乡村振兴、新型城镇化与城乡融合演进研究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经济学、管理学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陕西师范大学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李宇坤、王兆萍、李彦洁</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张珩</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sz w:val="18"/>
                <w:szCs w:val="18"/>
                <w:highlight w:val="none"/>
                <w:u w:val="none"/>
                <w:lang w:val="en-US" w:eastAsia="zh-CN"/>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JG177</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刘湖</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副高级</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区块链技术条件下医疗资源共享机制研究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经济学、管理学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陕西师范大学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刘宇璇、于跃、谢继涛</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孟轲、胡欣瑞</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sz w:val="18"/>
                <w:szCs w:val="18"/>
                <w:highlight w:val="none"/>
                <w:u w:val="none"/>
                <w:lang w:val="en-US" w:eastAsia="zh-CN"/>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JG179</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李晶</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讲师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基于城乡统筹背景下西安市乡村闲置土地整治研究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经济学、管理学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西安工程大学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于若溪、梁凡、毕芳菲</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段炼孺、郭可义</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sz w:val="18"/>
                <w:szCs w:val="18"/>
                <w:highlight w:val="none"/>
                <w:u w:val="none"/>
                <w:lang w:val="en-US" w:eastAsia="zh-CN"/>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JG180</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刘世铎</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讲师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经济下行压力下西安民营企业转型升级掣肘因素与优化路径——来自企业层面的证据</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经济学、管理学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西安工程大学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田谧、唐侠</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王旭</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sz w:val="18"/>
                <w:szCs w:val="18"/>
                <w:highlight w:val="none"/>
                <w:u w:val="none"/>
                <w:lang w:val="en-US" w:eastAsia="zh-CN"/>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JG181</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陈宝东</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讲师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西安市推进“稳投资”工作的地方政府债务管理策略研究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经济学、管理学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西安工程大学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王译、张宇洲、王颖鹏</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刘若鸿、崔晓雪</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sz w:val="18"/>
                <w:szCs w:val="18"/>
                <w:highlight w:val="none"/>
                <w:u w:val="none"/>
                <w:lang w:val="en-US" w:eastAsia="zh-CN"/>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JG189</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朱海娟</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重大疫情防控背景下的西安市社区治理路径研究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经济学、管理学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西安石油大学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 xml:space="preserve">李春霄、张珩、 王营营 </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auto"/>
              <w:jc w:val="center"/>
              <w:rPr>
                <w:rFonts w:hint="eastAsia" w:ascii="宋体" w:hAnsi="宋体" w:eastAsia="宋体" w:cs="宋体"/>
                <w:i w:val="0"/>
                <w:color w:val="000000"/>
                <w:sz w:val="18"/>
                <w:szCs w:val="18"/>
                <w:highlight w:val="none"/>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sz w:val="18"/>
                <w:szCs w:val="18"/>
                <w:highlight w:val="none"/>
                <w:u w:val="none"/>
                <w:lang w:val="en-US" w:eastAsia="zh-CN"/>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JG191</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陈丁</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讲师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国家中心城市建设背景下西安国际性综合交通枢纽发展策略研究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经济学、管理学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西安石油大学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卢山冰、艾晨、杨青青</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康霏</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sz w:val="18"/>
                <w:szCs w:val="18"/>
                <w:highlight w:val="none"/>
                <w:u w:val="none"/>
                <w:lang w:val="en-US" w:eastAsia="zh-CN"/>
              </w:rPr>
              <w:t>4000</w:t>
            </w:r>
          </w:p>
        </w:tc>
      </w:tr>
      <w:tr>
        <w:tblPrEx>
          <w:tblCellMar>
            <w:top w:w="0" w:type="dxa"/>
            <w:left w:w="0" w:type="dxa"/>
            <w:bottom w:w="0" w:type="dxa"/>
            <w:right w:w="0" w:type="dxa"/>
          </w:tblCellMar>
        </w:tblPrEx>
        <w:trPr>
          <w:trHeight w:val="1706"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JG196</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李茂华</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突发公共卫生安全事件下西安企业社会责任实证研究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经济学、管理学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西安思源学院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王芳、王飞飞、张薇</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Style w:val="7"/>
                <w:rFonts w:hint="eastAsia" w:ascii="宋体" w:hAnsi="宋体" w:eastAsia="宋体" w:cs="宋体"/>
                <w:sz w:val="18"/>
                <w:szCs w:val="18"/>
                <w:highlight w:val="none"/>
                <w:lang w:val="en-US" w:eastAsia="zh-CN" w:bidi="ar"/>
              </w:rPr>
              <w:t>刁炜卿、王芹、田文</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sz w:val="18"/>
                <w:szCs w:val="18"/>
                <w:highlight w:val="none"/>
                <w:u w:val="none"/>
                <w:lang w:val="en-US" w:eastAsia="zh-CN"/>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JG203</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孙伟</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基于资本融合创新的西安新兴技术产业创新能力提升机制研究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经济学、管理学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长安大学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张涛</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许彬</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sz w:val="18"/>
                <w:szCs w:val="18"/>
                <w:highlight w:val="none"/>
                <w:u w:val="none"/>
                <w:lang w:val="en-US" w:eastAsia="zh-CN"/>
              </w:rPr>
              <w:t>4000</w:t>
            </w:r>
          </w:p>
        </w:tc>
      </w:tr>
      <w:tr>
        <w:tblPrEx>
          <w:tblCellMar>
            <w:top w:w="0" w:type="dxa"/>
            <w:left w:w="0" w:type="dxa"/>
            <w:bottom w:w="0" w:type="dxa"/>
            <w:right w:w="0" w:type="dxa"/>
          </w:tblCellMar>
        </w:tblPrEx>
        <w:trPr>
          <w:trHeight w:val="144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JG204</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李兆磊</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西安自由贸易试验区对外开放高地建设研究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经济学、管理学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长安大学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张雅琪 、惠玉蓉 、叶梓</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卫丹、 陈玲</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sz w:val="18"/>
                <w:szCs w:val="18"/>
                <w:highlight w:val="none"/>
                <w:u w:val="none"/>
                <w:lang w:val="en-US" w:eastAsia="zh-CN"/>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JG207</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白礼彪</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高质量发展目标下的西安现代产业体系优化路径与实现策略研究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经济学、管理学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长安大学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杜强 、邢一亭、 苟晨楠</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陈浩浩 、郑堪尹 、张凯敏、 韩笑</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sz w:val="18"/>
                <w:szCs w:val="18"/>
                <w:highlight w:val="none"/>
                <w:u w:val="none"/>
                <w:lang w:val="en-US" w:eastAsia="zh-CN"/>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JG209</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曹丽</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突发公共卫生事件下的企业生成内容对顾客融入行为的影响研究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经济学、管理学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西安工业大学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马军平、朱治安</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王勇胜、赵磊鹏</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sz w:val="18"/>
                <w:szCs w:val="18"/>
                <w:highlight w:val="none"/>
                <w:u w:val="none"/>
                <w:lang w:val="en-US" w:eastAsia="zh-CN"/>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JG212</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赵京</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新时代西安法治化营商环境优化路径研究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经济学、管理学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西安科技大学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袁显平、孙红湘、许建</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赵良育、陈霄</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sz w:val="18"/>
                <w:szCs w:val="18"/>
                <w:highlight w:val="none"/>
                <w:u w:val="none"/>
                <w:lang w:val="en-US" w:eastAsia="zh-CN"/>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JG216</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王会战</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Style w:val="7"/>
                <w:rFonts w:hint="eastAsia" w:ascii="宋体" w:hAnsi="宋体" w:eastAsia="宋体" w:cs="宋体"/>
                <w:sz w:val="18"/>
                <w:szCs w:val="18"/>
                <w:highlight w:val="none"/>
                <w:lang w:val="en-US" w:eastAsia="zh-CN" w:bidi="ar"/>
              </w:rPr>
              <w:t>增权视角下旅游助推乡村振兴的动力机制与路径选择研究</w:t>
            </w:r>
            <w:r>
              <w:rPr>
                <w:rStyle w:val="6"/>
                <w:rFonts w:hint="eastAsia" w:ascii="宋体" w:hAnsi="宋体" w:eastAsia="宋体" w:cs="宋体"/>
                <w:sz w:val="18"/>
                <w:szCs w:val="18"/>
                <w:highlight w:val="none"/>
                <w:lang w:val="en-US" w:eastAsia="zh-CN" w:bidi="ar"/>
              </w:rPr>
              <w:t xml:space="preserve"> ——</w:t>
            </w:r>
            <w:r>
              <w:rPr>
                <w:rStyle w:val="7"/>
                <w:rFonts w:hint="eastAsia" w:ascii="宋体" w:hAnsi="宋体" w:eastAsia="宋体" w:cs="宋体"/>
                <w:sz w:val="18"/>
                <w:szCs w:val="18"/>
                <w:highlight w:val="none"/>
                <w:lang w:val="en-US" w:eastAsia="zh-CN" w:bidi="ar"/>
              </w:rPr>
              <w:t>以西安秦岭北麓区县为例</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经济学、管理学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西安科技大学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张高军、裴璐璐、兰金秋</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苏建军</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sz w:val="18"/>
                <w:szCs w:val="18"/>
                <w:highlight w:val="none"/>
                <w:u w:val="none"/>
                <w:lang w:val="en-US" w:eastAsia="zh-CN"/>
              </w:rPr>
              <w:t>4000</w:t>
            </w:r>
          </w:p>
        </w:tc>
      </w:tr>
      <w:tr>
        <w:tblPrEx>
          <w:tblCellMar>
            <w:top w:w="0" w:type="dxa"/>
            <w:left w:w="0" w:type="dxa"/>
            <w:bottom w:w="0" w:type="dxa"/>
            <w:right w:w="0" w:type="dxa"/>
          </w:tblCellMar>
        </w:tblPrEx>
        <w:trPr>
          <w:trHeight w:val="1691"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JG11</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韩漪</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城镇化背景下西安农村闲置土地流转路径研究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经济学、管理学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陕西职业技术学院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梁婷、赵燕、李仕华</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彭瑞良、郑世骅</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自筹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default" w:ascii="宋体" w:hAnsi="宋体" w:eastAsia="宋体" w:cs="宋体"/>
                <w:i w:val="0"/>
                <w:color w:val="000000"/>
                <w:sz w:val="18"/>
                <w:szCs w:val="18"/>
                <w:highlight w:val="none"/>
                <w:u w:val="none"/>
                <w:lang w:val="en-US" w:eastAsia="zh-CN"/>
              </w:rPr>
            </w:pPr>
            <w:r>
              <w:rPr>
                <w:rFonts w:hint="eastAsia" w:ascii="宋体" w:hAnsi="宋体" w:eastAsia="宋体" w:cs="宋体"/>
                <w:i w:val="0"/>
                <w:color w:val="000000"/>
                <w:sz w:val="18"/>
                <w:szCs w:val="18"/>
                <w:highlight w:val="none"/>
                <w:u w:val="none"/>
                <w:lang w:val="en-US" w:eastAsia="zh-CN"/>
              </w:rPr>
              <w:t>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JG15</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刘庆麟</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副研究馆员</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西安政府购买公共文化服务评价监督的困境及对策研究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经济学、管理学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陕西学前师范学院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朱蕊、曾凯、常晓薇</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屈亚文、穆文嘉、邵敏</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自筹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sz w:val="18"/>
                <w:szCs w:val="18"/>
                <w:highlight w:val="none"/>
                <w:u w:val="none"/>
                <w:lang w:val="en-US" w:eastAsia="zh-CN"/>
              </w:rPr>
              <w:t>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JG17</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张娜</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讲师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危机管理视角下的西安智慧城市治理创新研究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经济学、管理学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西安交通大学城市学院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杨秀云 、王秀娟 、白丹</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陆朝阳 、冯茜</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自筹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sz w:val="18"/>
                <w:szCs w:val="18"/>
                <w:highlight w:val="none"/>
                <w:u w:val="none"/>
                <w:lang w:val="en-US" w:eastAsia="zh-CN"/>
              </w:rPr>
              <w:t>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JG30</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光昕</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深化国际陆港建设促进西安丝路经济发展研究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经济学、管理学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西安思源学院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赵益明、李沁</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席平、叶飞飞</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自筹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sz w:val="18"/>
                <w:szCs w:val="18"/>
                <w:highlight w:val="none"/>
                <w:u w:val="none"/>
                <w:lang w:val="en-US" w:eastAsia="zh-CN"/>
              </w:rPr>
              <w:t>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JG35</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徐国东</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讲师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新冠疫情冲击下西安市中小企业韧性水平测度及提升机制研究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经济学、管理学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陕西师范大学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郭鹏、王亚娟、张丽君</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于跃、李航</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自筹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sz w:val="18"/>
                <w:szCs w:val="18"/>
                <w:highlight w:val="none"/>
                <w:u w:val="none"/>
                <w:lang w:val="en-US" w:eastAsia="zh-CN"/>
              </w:rPr>
              <w:t>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JG42</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赵杭莉</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西安农村闲置宅基地与闲置农房盘活利用研究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经济学、管理学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西北政法大学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黎秀蓉、杨丽丽、焦莉娜</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张欢</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自筹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sz w:val="18"/>
                <w:szCs w:val="18"/>
                <w:highlight w:val="none"/>
                <w:u w:val="none"/>
                <w:lang w:val="en-US" w:eastAsia="zh-CN"/>
              </w:rPr>
              <w:t>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JG59</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王慧珍</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 xml:space="preserve">“三个经济”背景下西安国际陆港物流能力评价及提升对策研究     </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经济学、管理学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西安外事学院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杜跃平 、徐德洪 、贾果玲</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郑端、 晁雨濛</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自筹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sz w:val="18"/>
                <w:szCs w:val="18"/>
                <w:highlight w:val="none"/>
                <w:u w:val="none"/>
                <w:lang w:val="en-US" w:eastAsia="zh-CN"/>
              </w:rPr>
              <w:t>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JG87</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李苗</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讲师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Style w:val="7"/>
                <w:rFonts w:hint="eastAsia" w:ascii="宋体" w:hAnsi="宋体" w:eastAsia="宋体" w:cs="宋体"/>
                <w:sz w:val="18"/>
                <w:szCs w:val="18"/>
                <w:highlight w:val="none"/>
                <w:lang w:val="en-US" w:eastAsia="zh-CN" w:bidi="ar"/>
              </w:rPr>
              <w:t>“大数据”背景下西安市金融科技推动经济发展的作用路径及对策研究</w:t>
            </w:r>
            <w:r>
              <w:rPr>
                <w:rStyle w:val="9"/>
                <w:rFonts w:hint="eastAsia" w:ascii="宋体" w:hAnsi="宋体" w:eastAsia="宋体" w:cs="宋体"/>
                <w:sz w:val="18"/>
                <w:szCs w:val="18"/>
                <w:highlight w:val="none"/>
                <w:lang w:val="en-US" w:eastAsia="zh-CN" w:bidi="ar"/>
              </w:rPr>
              <w:t xml:space="preserve"> </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经济学、管理学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西安外国语大学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李村璞</w:t>
            </w:r>
            <w:r>
              <w:rPr>
                <w:rStyle w:val="8"/>
                <w:rFonts w:hint="eastAsia" w:ascii="宋体" w:hAnsi="宋体" w:eastAsia="宋体" w:cs="宋体"/>
                <w:sz w:val="18"/>
                <w:szCs w:val="18"/>
                <w:highlight w:val="none"/>
                <w:lang w:val="en-US" w:eastAsia="zh-CN" w:bidi="ar"/>
              </w:rPr>
              <w:t xml:space="preserve"> </w:t>
            </w:r>
            <w:r>
              <w:rPr>
                <w:rStyle w:val="7"/>
                <w:rFonts w:hint="eastAsia" w:ascii="宋体" w:hAnsi="宋体" w:eastAsia="宋体" w:cs="宋体"/>
                <w:sz w:val="18"/>
                <w:szCs w:val="18"/>
                <w:highlight w:val="none"/>
                <w:lang w:val="en-US" w:eastAsia="zh-CN" w:bidi="ar"/>
              </w:rPr>
              <w:t>、扈文秀</w:t>
            </w:r>
            <w:r>
              <w:rPr>
                <w:rStyle w:val="8"/>
                <w:rFonts w:hint="eastAsia" w:ascii="宋体" w:hAnsi="宋体" w:eastAsia="宋体" w:cs="宋体"/>
                <w:sz w:val="18"/>
                <w:szCs w:val="18"/>
                <w:highlight w:val="none"/>
                <w:lang w:val="en-US" w:eastAsia="zh-CN" w:bidi="ar"/>
              </w:rPr>
              <w:t xml:space="preserve"> </w:t>
            </w:r>
            <w:r>
              <w:rPr>
                <w:rStyle w:val="7"/>
                <w:rFonts w:hint="eastAsia" w:ascii="宋体" w:hAnsi="宋体" w:eastAsia="宋体" w:cs="宋体"/>
                <w:sz w:val="18"/>
                <w:szCs w:val="18"/>
                <w:highlight w:val="none"/>
                <w:lang w:val="en-US" w:eastAsia="zh-CN" w:bidi="ar"/>
              </w:rPr>
              <w:t>、庞加兰</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付强</w:t>
            </w:r>
            <w:r>
              <w:rPr>
                <w:rStyle w:val="8"/>
                <w:rFonts w:hint="eastAsia" w:ascii="宋体" w:hAnsi="宋体" w:eastAsia="宋体" w:cs="宋体"/>
                <w:sz w:val="18"/>
                <w:szCs w:val="18"/>
                <w:highlight w:val="none"/>
                <w:lang w:val="en-US" w:eastAsia="zh-CN" w:bidi="ar"/>
              </w:rPr>
              <w:t xml:space="preserve"> </w:t>
            </w:r>
            <w:r>
              <w:rPr>
                <w:rStyle w:val="7"/>
                <w:rFonts w:hint="eastAsia" w:ascii="宋体" w:hAnsi="宋体" w:eastAsia="宋体" w:cs="宋体"/>
                <w:sz w:val="18"/>
                <w:szCs w:val="18"/>
                <w:highlight w:val="none"/>
                <w:lang w:val="en-US" w:eastAsia="zh-CN" w:bidi="ar"/>
              </w:rPr>
              <w:t>、吴婷婷</w:t>
            </w:r>
            <w:r>
              <w:rPr>
                <w:rStyle w:val="8"/>
                <w:rFonts w:hint="eastAsia" w:ascii="宋体" w:hAnsi="宋体" w:eastAsia="宋体" w:cs="宋体"/>
                <w:sz w:val="18"/>
                <w:szCs w:val="18"/>
                <w:highlight w:val="none"/>
                <w:lang w:val="en-US" w:eastAsia="zh-CN" w:bidi="ar"/>
              </w:rPr>
              <w:t xml:space="preserve"> </w:t>
            </w:r>
            <w:r>
              <w:rPr>
                <w:rStyle w:val="7"/>
                <w:rFonts w:hint="eastAsia" w:ascii="宋体" w:hAnsi="宋体" w:eastAsia="宋体" w:cs="宋体"/>
                <w:sz w:val="18"/>
                <w:szCs w:val="18"/>
                <w:highlight w:val="none"/>
                <w:lang w:val="en-US" w:eastAsia="zh-CN" w:bidi="ar"/>
              </w:rPr>
              <w:t>、田径</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自筹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sz w:val="18"/>
                <w:szCs w:val="18"/>
                <w:highlight w:val="none"/>
                <w:u w:val="none"/>
                <w:lang w:val="en-US" w:eastAsia="zh-CN"/>
              </w:rPr>
              <w:t>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JG88</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朱金凤</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西安民营企业参与扶贫开发的价值效应研究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经济学、管理学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西安外国语大学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杨鹏鹏、</w:t>
            </w:r>
            <w:r>
              <w:rPr>
                <w:rStyle w:val="8"/>
                <w:rFonts w:hint="eastAsia" w:ascii="宋体" w:hAnsi="宋体" w:eastAsia="宋体" w:cs="宋体"/>
                <w:sz w:val="18"/>
                <w:szCs w:val="18"/>
                <w:highlight w:val="none"/>
                <w:lang w:val="en-US" w:eastAsia="zh-CN" w:bidi="ar"/>
              </w:rPr>
              <w:t xml:space="preserve"> </w:t>
            </w:r>
            <w:r>
              <w:rPr>
                <w:rStyle w:val="7"/>
                <w:rFonts w:hint="eastAsia" w:ascii="宋体" w:hAnsi="宋体" w:eastAsia="宋体" w:cs="宋体"/>
                <w:sz w:val="18"/>
                <w:szCs w:val="18"/>
                <w:highlight w:val="none"/>
                <w:lang w:val="en-US" w:eastAsia="zh-CN" w:bidi="ar"/>
              </w:rPr>
              <w:t>贾钢、</w:t>
            </w:r>
            <w:r>
              <w:rPr>
                <w:rStyle w:val="8"/>
                <w:rFonts w:hint="eastAsia" w:ascii="宋体" w:hAnsi="宋体" w:eastAsia="宋体" w:cs="宋体"/>
                <w:sz w:val="18"/>
                <w:szCs w:val="18"/>
                <w:highlight w:val="none"/>
                <w:lang w:val="en-US" w:eastAsia="zh-CN" w:bidi="ar"/>
              </w:rPr>
              <w:t xml:space="preserve"> </w:t>
            </w:r>
            <w:r>
              <w:rPr>
                <w:rStyle w:val="7"/>
                <w:rFonts w:hint="eastAsia" w:ascii="宋体" w:hAnsi="宋体" w:eastAsia="宋体" w:cs="宋体"/>
                <w:sz w:val="18"/>
                <w:szCs w:val="18"/>
                <w:highlight w:val="none"/>
                <w:lang w:val="en-US" w:eastAsia="zh-CN" w:bidi="ar"/>
              </w:rPr>
              <w:t>王鹏</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刘军伟、</w:t>
            </w:r>
            <w:r>
              <w:rPr>
                <w:rStyle w:val="8"/>
                <w:rFonts w:hint="eastAsia" w:ascii="宋体" w:hAnsi="宋体" w:eastAsia="宋体" w:cs="宋体"/>
                <w:sz w:val="18"/>
                <w:szCs w:val="18"/>
                <w:highlight w:val="none"/>
                <w:lang w:val="en-US" w:eastAsia="zh-CN" w:bidi="ar"/>
              </w:rPr>
              <w:t xml:space="preserve"> </w:t>
            </w:r>
            <w:r>
              <w:rPr>
                <w:rStyle w:val="7"/>
                <w:rFonts w:hint="eastAsia" w:ascii="宋体" w:hAnsi="宋体" w:eastAsia="宋体" w:cs="宋体"/>
                <w:sz w:val="18"/>
                <w:szCs w:val="18"/>
                <w:highlight w:val="none"/>
                <w:lang w:val="en-US" w:eastAsia="zh-CN" w:bidi="ar"/>
              </w:rPr>
              <w:t>贾茜、唐慧利</w:t>
            </w:r>
            <w:r>
              <w:rPr>
                <w:rStyle w:val="8"/>
                <w:rFonts w:hint="eastAsia" w:ascii="宋体" w:hAnsi="宋体" w:eastAsia="宋体" w:cs="宋体"/>
                <w:sz w:val="18"/>
                <w:szCs w:val="18"/>
                <w:highlight w:val="none"/>
                <w:lang w:val="en-US" w:eastAsia="zh-CN" w:bidi="ar"/>
              </w:rPr>
              <w:t xml:space="preserve"> </w:t>
            </w:r>
            <w:r>
              <w:rPr>
                <w:rStyle w:val="7"/>
                <w:rFonts w:hint="eastAsia" w:ascii="宋体" w:hAnsi="宋体" w:eastAsia="宋体" w:cs="宋体"/>
                <w:sz w:val="18"/>
                <w:szCs w:val="18"/>
                <w:highlight w:val="none"/>
                <w:lang w:val="en-US" w:eastAsia="zh-CN" w:bidi="ar"/>
              </w:rPr>
              <w:t>、吴婷婷、</w:t>
            </w:r>
            <w:r>
              <w:rPr>
                <w:rStyle w:val="8"/>
                <w:rFonts w:hint="eastAsia" w:ascii="宋体" w:hAnsi="宋体" w:eastAsia="宋体" w:cs="宋体"/>
                <w:sz w:val="18"/>
                <w:szCs w:val="18"/>
                <w:highlight w:val="none"/>
                <w:lang w:val="en-US" w:eastAsia="zh-CN" w:bidi="ar"/>
              </w:rPr>
              <w:t xml:space="preserve"> </w:t>
            </w:r>
            <w:r>
              <w:rPr>
                <w:rStyle w:val="7"/>
                <w:rFonts w:hint="eastAsia" w:ascii="宋体" w:hAnsi="宋体" w:eastAsia="宋体" w:cs="宋体"/>
                <w:sz w:val="18"/>
                <w:szCs w:val="18"/>
                <w:highlight w:val="none"/>
                <w:lang w:val="en-US" w:eastAsia="zh-CN" w:bidi="ar"/>
              </w:rPr>
              <w:t>付强</w:t>
            </w:r>
            <w:r>
              <w:rPr>
                <w:rStyle w:val="8"/>
                <w:rFonts w:hint="eastAsia" w:ascii="宋体" w:hAnsi="宋体" w:eastAsia="宋体" w:cs="宋体"/>
                <w:sz w:val="18"/>
                <w:szCs w:val="18"/>
                <w:highlight w:val="none"/>
                <w:lang w:val="en-US" w:eastAsia="zh-CN" w:bidi="ar"/>
              </w:rPr>
              <w:t xml:space="preserve"> </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自筹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sz w:val="18"/>
                <w:szCs w:val="18"/>
                <w:highlight w:val="none"/>
                <w:u w:val="none"/>
                <w:lang w:val="en-US" w:eastAsia="zh-CN"/>
              </w:rPr>
              <w:t>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JG104</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周晶</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讲师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基于大数据和人工智能的“一带一路”投资风险评估研究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经济学、管理学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西安财经大学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李佩霖、王运鹏、高鑫</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auto"/>
              <w:jc w:val="center"/>
              <w:rPr>
                <w:rFonts w:hint="eastAsia" w:ascii="宋体" w:hAnsi="宋体" w:eastAsia="宋体" w:cs="宋体"/>
                <w:i w:val="0"/>
                <w:color w:val="000000"/>
                <w:sz w:val="18"/>
                <w:szCs w:val="18"/>
                <w:highlight w:val="none"/>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自筹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sz w:val="18"/>
                <w:szCs w:val="18"/>
                <w:highlight w:val="none"/>
                <w:u w:val="none"/>
                <w:lang w:val="en-US" w:eastAsia="zh-CN"/>
              </w:rPr>
              <w:t>0</w:t>
            </w:r>
          </w:p>
        </w:tc>
      </w:tr>
      <w:tr>
        <w:tblPrEx>
          <w:tblCellMar>
            <w:top w:w="0" w:type="dxa"/>
            <w:left w:w="0" w:type="dxa"/>
            <w:bottom w:w="0" w:type="dxa"/>
            <w:right w:w="0" w:type="dxa"/>
          </w:tblCellMar>
        </w:tblPrEx>
        <w:trPr>
          <w:trHeight w:val="1395"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JG158</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张夏恒</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“十四五”西安市对外贸易高质量发展研究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经济学、管理学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西北政法大学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张荣刚、张曼、冯颖</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韩颖、李豆豆</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自筹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sz w:val="18"/>
                <w:szCs w:val="18"/>
                <w:highlight w:val="none"/>
                <w:u w:val="none"/>
                <w:lang w:val="en-US" w:eastAsia="zh-CN"/>
              </w:rPr>
              <w:t>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JG183</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李治</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西安创意会展对知识创新的影响及机制研究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经济学、管理学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西安建筑科技大学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金青梅、宋琪</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袁丹、张惠丽、刘婧、李恺</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自筹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sz w:val="18"/>
                <w:szCs w:val="18"/>
                <w:highlight w:val="none"/>
                <w:u w:val="none"/>
                <w:lang w:val="en-US" w:eastAsia="zh-CN"/>
              </w:rPr>
              <w:t>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JG186</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张成中</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陕西高等学校创新创业实践服务西安经济发展</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经济学、管理学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西安建筑科技大学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邓博文、任建国</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屈鹏飞、潘登</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自筹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sz w:val="18"/>
                <w:szCs w:val="18"/>
                <w:highlight w:val="none"/>
                <w:u w:val="none"/>
                <w:lang w:val="en-US" w:eastAsia="zh-CN"/>
              </w:rPr>
              <w:t>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JG195</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郭庆军</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防疫防灾视角下西安秦岭北麓宜居乡村建设研究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经济学、管理学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西安工业大学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冯小杰、刘勇、田杰</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关晓、邱德刚、杨妍、王静、张馨元</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自筹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sz w:val="18"/>
                <w:szCs w:val="18"/>
                <w:highlight w:val="none"/>
                <w:u w:val="none"/>
                <w:lang w:val="en-US" w:eastAsia="zh-CN"/>
              </w:rPr>
              <w:t>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JG199</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原亚丽</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 xml:space="preserve">新冠肺炎疫情下西安跨境电子商务综合试验区助推内陆口岸外贸创新发展策略研究  </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 xml:space="preserve">经济学、管理学  </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西安培华学院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吴春娜、全婧、武倩</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auto"/>
              <w:jc w:val="center"/>
              <w:rPr>
                <w:rFonts w:hint="eastAsia" w:ascii="宋体" w:hAnsi="宋体" w:eastAsia="宋体" w:cs="宋体"/>
                <w:i w:val="0"/>
                <w:color w:val="000000"/>
                <w:sz w:val="18"/>
                <w:szCs w:val="18"/>
                <w:highlight w:val="none"/>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自筹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sz w:val="18"/>
                <w:szCs w:val="18"/>
                <w:highlight w:val="none"/>
                <w:u w:val="none"/>
                <w:lang w:val="en-US" w:eastAsia="zh-CN"/>
              </w:rPr>
              <w:t>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JG202</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毛莉君</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西安信息产业与旅游产业融合模式创新研究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 xml:space="preserve">经济学、管理学  </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西安培华学院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田孝华、张燕</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 xml:space="preserve">严亚宁 、任大勇 </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自筹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sz w:val="18"/>
                <w:szCs w:val="18"/>
                <w:highlight w:val="none"/>
                <w:u w:val="none"/>
                <w:lang w:val="en-US" w:eastAsia="zh-CN"/>
              </w:rPr>
              <w:t>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JG211</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杨倩</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西安制造业高质量发展双元创新行为驱动机制研究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经济学、管理学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西安工业大学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冉霞、石琳、陈曦</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 xml:space="preserve">刘选会、吕帆、焦特、李雅琦 </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自筹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sz w:val="18"/>
                <w:szCs w:val="18"/>
                <w:highlight w:val="none"/>
                <w:u w:val="none"/>
                <w:lang w:val="en-US" w:eastAsia="zh-CN"/>
              </w:rPr>
              <w:t>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WT08</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王思锋</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西安文化遗产保护法治化研究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政治学、党建、法学、社会学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西北大学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李丰庆、方婷</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auto"/>
                <w:kern w:val="0"/>
                <w:sz w:val="18"/>
                <w:szCs w:val="18"/>
                <w:highlight w:val="none"/>
                <w:u w:val="none"/>
                <w:shd w:val="clear" w:fill="FFFFFF" w:themeFill="background1"/>
                <w:lang w:val="en-US" w:eastAsia="zh-CN" w:bidi="ar"/>
              </w:rPr>
              <w:t>马悦轩、王敏、曹瀚、刘先、陈思含、梁笑</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重大</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lang w:val="en-US" w:eastAsia="zh-CN"/>
              </w:rPr>
            </w:pPr>
            <w:r>
              <w:rPr>
                <w:rFonts w:hint="eastAsia" w:ascii="宋体" w:hAnsi="宋体" w:eastAsia="宋体" w:cs="宋体"/>
                <w:i w:val="0"/>
                <w:color w:val="000000"/>
                <w:sz w:val="18"/>
                <w:szCs w:val="18"/>
                <w:highlight w:val="none"/>
                <w:u w:val="none"/>
                <w:lang w:val="en-US" w:eastAsia="zh-CN"/>
              </w:rPr>
              <w:t>16000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WT03</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凤建军</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西安市自收自支事业单位改制法律问题研究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政治学、党建、法学、社会学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西北政法大学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刘卫锋、王佩瑶、孟向阳</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张睿琰、刘宁、张旭楠、祁术习</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重大</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lang w:val="en-US" w:eastAsia="zh-CN"/>
              </w:rPr>
            </w:pPr>
            <w:r>
              <w:rPr>
                <w:rFonts w:hint="eastAsia" w:ascii="宋体" w:hAnsi="宋体" w:eastAsia="宋体" w:cs="宋体"/>
                <w:i w:val="0"/>
                <w:color w:val="000000"/>
                <w:sz w:val="18"/>
                <w:szCs w:val="18"/>
                <w:highlight w:val="none"/>
                <w:u w:val="none"/>
                <w:lang w:val="en-US" w:eastAsia="zh-CN"/>
              </w:rPr>
              <w:t>16000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FX13</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郑家昊</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西安特大城市社会治理现代化的实现路径研究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政治学、党建、法学、社会学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陕西师范大学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李丛杉、朱培玉、崔珊珊</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张烨、郭明园、朱虹玮</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重点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sz w:val="18"/>
                <w:szCs w:val="18"/>
                <w:highlight w:val="none"/>
                <w:u w:val="none"/>
                <w:lang w:val="en-US" w:eastAsia="zh-CN"/>
              </w:rPr>
              <w:t>8000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kern w:val="0"/>
                <w:sz w:val="18"/>
                <w:szCs w:val="18"/>
                <w:highlight w:val="none"/>
                <w:u w:val="none"/>
                <w:lang w:val="en-US" w:eastAsia="zh-CN" w:bidi="ar"/>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WT01</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李成锁</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kern w:val="0"/>
                <w:sz w:val="18"/>
                <w:szCs w:val="18"/>
                <w:highlight w:val="none"/>
                <w:u w:val="none"/>
                <w:lang w:val="en-US" w:eastAsia="zh-CN" w:bidi="ar"/>
              </w:rPr>
            </w:pP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习近平新时代中国特色社会主义思想飞入寻常百姓家探索研究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政治学、党建、法学、社会学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中共西安市委宣传部</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周建尧、赵奇</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重点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sz w:val="18"/>
                <w:szCs w:val="18"/>
                <w:highlight w:val="none"/>
                <w:u w:val="none"/>
                <w:lang w:val="en-US" w:eastAsia="zh-CN"/>
              </w:rPr>
              <w:t>8000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kern w:val="0"/>
                <w:sz w:val="18"/>
                <w:szCs w:val="18"/>
                <w:highlight w:val="none"/>
                <w:u w:val="none"/>
                <w:lang w:val="en-US" w:eastAsia="zh-CN" w:bidi="ar"/>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WT02</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徐  杨</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kern w:val="0"/>
                <w:sz w:val="18"/>
                <w:szCs w:val="18"/>
                <w:highlight w:val="none"/>
                <w:u w:val="none"/>
                <w:lang w:val="en-US" w:eastAsia="zh-CN" w:bidi="ar"/>
              </w:rPr>
            </w:pP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 xml:space="preserve"> “西迁精神”与习近平强军思想的内在联系及结合路径研究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政治学、党建、法学、社会学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中共西安市委宣传部</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张振中</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重点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sz w:val="18"/>
                <w:szCs w:val="18"/>
                <w:highlight w:val="none"/>
                <w:u w:val="none"/>
                <w:lang w:val="en-US" w:eastAsia="zh-CN"/>
              </w:rPr>
              <w:t>8000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FX48</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马竞</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西安市公众参与垃圾分类影响因素与驱动机制研究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政治学、党建、法学、社会学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西安交通大学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郭雪松、宫谜、李萌</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黄纪心、张玉娇</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重点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sz w:val="18"/>
                <w:szCs w:val="18"/>
                <w:highlight w:val="none"/>
                <w:u w:val="none"/>
                <w:lang w:val="en-US" w:eastAsia="zh-CN"/>
              </w:rPr>
              <w:t>8000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FX49</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杨小军</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西安市民参与垃圾分类的影响机制及引导策略研究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政治学、党建、法学、社会学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西安交通大学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秦波涛</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孙晶晶、李晓茯、刘常宣、李湘希</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重点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sz w:val="18"/>
                <w:szCs w:val="18"/>
                <w:highlight w:val="none"/>
                <w:u w:val="none"/>
                <w:lang w:val="en-US" w:eastAsia="zh-CN"/>
              </w:rPr>
              <w:t>8000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FX51</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路娟</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全面二孩背景下西安市</w:t>
            </w:r>
            <w:r>
              <w:rPr>
                <w:rStyle w:val="10"/>
                <w:rFonts w:hint="eastAsia" w:ascii="宋体" w:hAnsi="宋体" w:eastAsia="宋体" w:cs="宋体"/>
                <w:sz w:val="18"/>
                <w:szCs w:val="18"/>
                <w:highlight w:val="none"/>
                <w:lang w:val="en-US" w:eastAsia="zh-CN" w:bidi="ar"/>
              </w:rPr>
              <w:t>0-3</w:t>
            </w:r>
            <w:r>
              <w:rPr>
                <w:rFonts w:hint="eastAsia" w:ascii="宋体" w:hAnsi="宋体" w:eastAsia="宋体" w:cs="宋体"/>
                <w:i w:val="0"/>
                <w:color w:val="000000"/>
                <w:kern w:val="0"/>
                <w:sz w:val="18"/>
                <w:szCs w:val="18"/>
                <w:highlight w:val="none"/>
                <w:u w:val="none"/>
                <w:lang w:val="en-US" w:eastAsia="zh-CN" w:bidi="ar"/>
              </w:rPr>
              <w:t>岁婴幼儿托育公共服务体系构建研究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政治学、党建、法学、社会学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西安文理学院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蔡军、</w:t>
            </w:r>
            <w:r>
              <w:rPr>
                <w:rStyle w:val="11"/>
                <w:rFonts w:hint="eastAsia" w:ascii="宋体" w:hAnsi="宋体" w:eastAsia="宋体" w:cs="宋体"/>
                <w:sz w:val="18"/>
                <w:szCs w:val="18"/>
                <w:highlight w:val="none"/>
                <w:lang w:val="en-US" w:eastAsia="zh-CN" w:bidi="ar"/>
              </w:rPr>
              <w:t xml:space="preserve">  </w:t>
            </w:r>
            <w:r>
              <w:rPr>
                <w:rFonts w:hint="eastAsia" w:ascii="宋体" w:hAnsi="宋体" w:eastAsia="宋体" w:cs="宋体"/>
                <w:i w:val="0"/>
                <w:color w:val="000000"/>
                <w:kern w:val="0"/>
                <w:sz w:val="18"/>
                <w:szCs w:val="18"/>
                <w:highlight w:val="none"/>
                <w:u w:val="none"/>
                <w:lang w:val="en-US" w:eastAsia="zh-CN" w:bidi="ar"/>
              </w:rPr>
              <w:t>唐海朋、李勇</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李欣霓</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重点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sz w:val="18"/>
                <w:szCs w:val="18"/>
                <w:highlight w:val="none"/>
                <w:u w:val="none"/>
                <w:lang w:val="en-US" w:eastAsia="zh-CN"/>
              </w:rPr>
              <w:t>8000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FX65</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桂梦美</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新时代党内法规与国家法律衔接模式之图景</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政治学、党建、法学、社会学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西北政法大学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邓峰彬、张  蕾、王旭坚</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李  真、贾梦园</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重点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sz w:val="18"/>
                <w:szCs w:val="18"/>
                <w:highlight w:val="none"/>
                <w:u w:val="none"/>
                <w:lang w:val="en-US" w:eastAsia="zh-CN"/>
              </w:rPr>
              <w:t>8000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FX73</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任行</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讲师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Style w:val="10"/>
                <w:rFonts w:hint="eastAsia" w:ascii="宋体" w:hAnsi="宋体" w:eastAsia="宋体" w:cs="宋体"/>
                <w:sz w:val="18"/>
                <w:szCs w:val="18"/>
                <w:highlight w:val="none"/>
                <w:lang w:val="en-US" w:eastAsia="zh-CN" w:bidi="ar"/>
              </w:rPr>
              <w:t>“</w:t>
            </w:r>
            <w:r>
              <w:rPr>
                <w:rFonts w:hint="eastAsia" w:ascii="宋体" w:hAnsi="宋体" w:eastAsia="宋体" w:cs="宋体"/>
                <w:i w:val="0"/>
                <w:color w:val="000000"/>
                <w:kern w:val="0"/>
                <w:sz w:val="18"/>
                <w:szCs w:val="18"/>
                <w:highlight w:val="none"/>
                <w:u w:val="none"/>
                <w:lang w:val="en-US" w:eastAsia="zh-CN" w:bidi="ar"/>
              </w:rPr>
              <w:t>三社联动</w:t>
            </w:r>
            <w:r>
              <w:rPr>
                <w:rStyle w:val="10"/>
                <w:rFonts w:hint="eastAsia" w:ascii="宋体" w:hAnsi="宋体" w:eastAsia="宋体" w:cs="宋体"/>
                <w:sz w:val="18"/>
                <w:szCs w:val="18"/>
                <w:highlight w:val="none"/>
                <w:lang w:val="en-US" w:eastAsia="zh-CN" w:bidi="ar"/>
              </w:rPr>
              <w:t>”</w:t>
            </w:r>
            <w:r>
              <w:rPr>
                <w:rFonts w:hint="eastAsia" w:ascii="宋体" w:hAnsi="宋体" w:eastAsia="宋体" w:cs="宋体"/>
                <w:i w:val="0"/>
                <w:color w:val="000000"/>
                <w:kern w:val="0"/>
                <w:sz w:val="18"/>
                <w:szCs w:val="18"/>
                <w:highlight w:val="none"/>
                <w:u w:val="none"/>
                <w:lang w:val="en-US" w:eastAsia="zh-CN" w:bidi="ar"/>
              </w:rPr>
              <w:t>视角下西安智慧养老模式构建研究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政治学、党建、法学、社会学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西北大学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席恒、马云超、黄贞</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赵伟、陈圣、余澍、王锦迪</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重点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sz w:val="18"/>
                <w:szCs w:val="18"/>
                <w:highlight w:val="none"/>
                <w:u w:val="none"/>
                <w:lang w:val="en-US" w:eastAsia="zh-CN"/>
              </w:rPr>
              <w:t>8000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FX80</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 xml:space="preserve">王宇红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《外商投资法》实施背景下西安市外商投资企业知识产权保护体系研究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政治学、党建、法学、社会学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西安理工大学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康建辉、陈敏、张丽丽</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宋柏慧、张小良、冶刚、宋晓洁</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重点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sz w:val="18"/>
                <w:szCs w:val="18"/>
                <w:highlight w:val="none"/>
                <w:u w:val="none"/>
                <w:lang w:val="en-US" w:eastAsia="zh-CN"/>
              </w:rPr>
              <w:t>8000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FX84</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刘文斌</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秦岭北麓（西安段）生态环境保护执法联动机制研究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政治学、党建、法学、社会学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陕西警官职业学院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齐晓亮、齐文涛、郑越超</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柴龙、李茹霞</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重点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sz w:val="18"/>
                <w:szCs w:val="18"/>
                <w:highlight w:val="none"/>
                <w:u w:val="none"/>
                <w:lang w:val="en-US" w:eastAsia="zh-CN"/>
              </w:rPr>
              <w:t>8000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FX88</w:t>
            </w: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刘晓芬</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提升基层党组织的组织力问题研究——基于西安市社会组织中基层党组织的研究视角</w:t>
            </w:r>
          </w:p>
        </w:tc>
        <w:tc>
          <w:tcPr>
            <w:tcW w:w="1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政治学、党建、法学、社会学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西安市委党校</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乔伟其、舒洁、任军鹏</w:t>
            </w:r>
          </w:p>
        </w:tc>
        <w:tc>
          <w:tcPr>
            <w:tcW w:w="13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宋体" w:hAnsi="宋体" w:eastAsia="宋体" w:cs="宋体"/>
                <w:i w:val="0"/>
                <w:color w:val="000000"/>
                <w:sz w:val="18"/>
                <w:szCs w:val="18"/>
                <w:highlight w:val="none"/>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重点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sz w:val="18"/>
                <w:szCs w:val="18"/>
                <w:highlight w:val="none"/>
                <w:u w:val="none"/>
                <w:lang w:val="en-US" w:eastAsia="zh-CN"/>
              </w:rPr>
              <w:t>8000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FX89</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李肖肖</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讲师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关中平原城市群水资源利用效率测度与分析</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政治学、党建、法学、社会学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西安文理学院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李海娟、郭成圆、万营娜</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李兰凤、许静</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重点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sz w:val="18"/>
                <w:szCs w:val="18"/>
                <w:highlight w:val="none"/>
                <w:u w:val="none"/>
                <w:lang w:val="en-US" w:eastAsia="zh-CN"/>
              </w:rPr>
              <w:t>8000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FX90</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李刚</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 xml:space="preserve">习近平新时代中国特色社会主义生态文明思想的原创性贡献研究 </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政治学、党建、法学、社会学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西安电子科技大学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highlight w:val="none"/>
                <w:u w:val="none"/>
              </w:rPr>
            </w:pP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李垣、 宋玉路、 李延仓、 张鹏伟</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重点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sz w:val="18"/>
                <w:szCs w:val="18"/>
                <w:highlight w:val="none"/>
                <w:u w:val="none"/>
                <w:lang w:val="en-US" w:eastAsia="zh-CN"/>
              </w:rPr>
              <w:t>8000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FX97</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孙锡芳</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统一战线推进国家治理现代化路径创新研究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政治学、党建、法学、社会学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长安大学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刘吉发 、毛楠楠 、付玉蓉</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宋婕</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重点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sz w:val="18"/>
                <w:szCs w:val="18"/>
                <w:highlight w:val="none"/>
                <w:u w:val="none"/>
                <w:lang w:val="en-US" w:eastAsia="zh-CN"/>
              </w:rPr>
              <w:t>8000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FX106</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李妮</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后新冠疫情时代西迁精神范导下的医学生奉献意识的培养路径研究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政治学、党建、法学、社会学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西安医学院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冯楠、雪洁、钟艳</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王湘、唐争艳、郭丹</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重点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sz w:val="18"/>
                <w:szCs w:val="18"/>
                <w:highlight w:val="none"/>
                <w:u w:val="none"/>
                <w:lang w:val="en-US" w:eastAsia="zh-CN"/>
              </w:rPr>
              <w:t>8000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FX117</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李娜</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环境友好型社会下秦岭生态环境法治保障研究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政治学、党建、法学、社会学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西北工业大学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蔡琳、郝少英、权小娟</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王涛、陈泽、郝若园、吴怡汶</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重点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sz w:val="18"/>
                <w:szCs w:val="18"/>
                <w:highlight w:val="none"/>
                <w:u w:val="none"/>
                <w:lang w:val="en-US" w:eastAsia="zh-CN"/>
              </w:rPr>
              <w:t>8000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FX118</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张记国</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助理教授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抗击疫情斗争领导力提升研究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政治学、党建、法学、社会学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西北工业大学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高旭红、赵峰涛、刘远亮</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auto"/>
              <w:jc w:val="center"/>
              <w:rPr>
                <w:rFonts w:hint="eastAsia" w:ascii="宋体" w:hAnsi="宋体" w:eastAsia="宋体" w:cs="宋体"/>
                <w:i w:val="0"/>
                <w:color w:val="000000"/>
                <w:sz w:val="18"/>
                <w:szCs w:val="18"/>
                <w:highlight w:val="none"/>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重点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sz w:val="18"/>
                <w:szCs w:val="18"/>
                <w:highlight w:val="none"/>
                <w:u w:val="none"/>
                <w:lang w:val="en-US" w:eastAsia="zh-CN"/>
              </w:rPr>
              <w:t>8000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FX06</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刘凡祯</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基于韧性城市理念的西安湿地生态景观设计研究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政治学、党建、法学、社会学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西安欧亚学院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王瑛、卢蓉、陈斐</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李戈</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default"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FX09</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杨博</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突发公共卫生危机下西安城市社区危机治理研究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政治学、党建、法学、社会学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陕西师范大学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刘玮、李卫东、刘彦</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张倩</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FX12</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张琳</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西安市新生代公务员工作满意度实证研究----基于高承诺人力资源管理视角</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政治学、党建、法学、社会学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陕西师范大学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常亚慧、刘姿羽、郭瑞萍</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张晓燕</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FX24</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高立</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西安人民群众美好生活需要研究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 xml:space="preserve">政治学、党建、法学、社会学 </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西安财经大学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王浩、孙华、段淑芳</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auto"/>
              <w:jc w:val="center"/>
              <w:rPr>
                <w:rFonts w:hint="eastAsia" w:ascii="宋体" w:hAnsi="宋体" w:eastAsia="宋体" w:cs="宋体"/>
                <w:i w:val="0"/>
                <w:color w:val="000000"/>
                <w:sz w:val="18"/>
                <w:szCs w:val="18"/>
                <w:highlight w:val="none"/>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FX26</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吴雪</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讲师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西安普惠性社区养老服务体系构建研究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政治学、党建、法学、社会学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西安电子科技大学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王平、程旭</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auto"/>
              <w:jc w:val="center"/>
              <w:rPr>
                <w:rFonts w:hint="eastAsia" w:ascii="宋体" w:hAnsi="宋体" w:eastAsia="宋体" w:cs="宋体"/>
                <w:i w:val="0"/>
                <w:color w:val="000000"/>
                <w:sz w:val="18"/>
                <w:szCs w:val="18"/>
                <w:highlight w:val="none"/>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FX33</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白芙蓉</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西安市老旧住区适老化改造协同治理机制研究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政治学、党建、法学、社会学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西安科技大学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凤亚红、史玉芳、邵慧</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曾天浩</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FX37</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杨柯</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共建共治共享视角下西安市基层社会治理现代化推进路径研究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政治学、党建、法学、社会学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西安邮电大学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梁东贤、韩武军</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auto"/>
              <w:jc w:val="center"/>
              <w:rPr>
                <w:rFonts w:hint="eastAsia" w:ascii="宋体" w:hAnsi="宋体" w:eastAsia="宋体" w:cs="宋体"/>
                <w:i w:val="0"/>
                <w:color w:val="000000"/>
                <w:sz w:val="18"/>
                <w:szCs w:val="18"/>
                <w:highlight w:val="none"/>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FX44</w:t>
            </w: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付粉玲</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在全面二孩政策背景下构建西安市普惠性公立托育服务体系的研究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政治学、党建、法学、社会学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西北大学现代学院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田昭、刘洋、余婧</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王莎</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FX45</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马娜娜</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西安市民参与垃圾分类的影响机制及策略研究--基于“博克斯三维角色”分析法</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政治学、党建、法学、社会学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西安财经大学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齐娟、黄斌</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齐娟、黄斌</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FX46</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张荣靖</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《吕氏乡约》乡村治理文化的现代价值及应用路径研究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政治学、党建、法学、社会学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陕西警官职业学院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雷蕾、吴招弟、魏英</w:t>
            </w:r>
          </w:p>
        </w:tc>
        <w:tc>
          <w:tcPr>
            <w:tcW w:w="13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宋体" w:hAnsi="宋体" w:eastAsia="宋体" w:cs="宋体"/>
                <w:i w:val="0"/>
                <w:color w:val="000000"/>
                <w:sz w:val="18"/>
                <w:szCs w:val="18"/>
                <w:highlight w:val="none"/>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FX50</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温海红</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西安普惠性社区养老模式构建研究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政治学、党建、法学、社会学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西安交通大学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雍岚、胡晗</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张宇萌、魏俭、翟育巍、衡百琪、张蓉</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FX58</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王林</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讲师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秦岭野生动物资源保护的公益诉讼法律机制研究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政治学、党建、法学、社会学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西北政法大学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武向朋、傅忆文</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auto"/>
              <w:jc w:val="center"/>
              <w:rPr>
                <w:rFonts w:hint="eastAsia" w:ascii="宋体" w:hAnsi="宋体" w:eastAsia="宋体" w:cs="宋体"/>
                <w:i w:val="0"/>
                <w:color w:val="000000"/>
                <w:sz w:val="18"/>
                <w:szCs w:val="18"/>
                <w:highlight w:val="none"/>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FX63</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李洁</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讲师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生物多样性视域下秦岭野生动物保护法制路径优化研究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政治学、党建、法学、社会学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西北政法大学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孙政伟、崔皓</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auto"/>
              <w:jc w:val="center"/>
              <w:rPr>
                <w:rFonts w:hint="eastAsia" w:ascii="宋体" w:hAnsi="宋体" w:eastAsia="宋体" w:cs="宋体"/>
                <w:i w:val="0"/>
                <w:color w:val="000000"/>
                <w:sz w:val="18"/>
                <w:szCs w:val="18"/>
                <w:highlight w:val="none"/>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FX66</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马芳琴</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西安市城镇老龄人口关爱服务体系构建研究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政治学、党建、法学、社会学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西安欧亚学院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刘月、赵璐、 聂晶</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李淑明、刘芸暄</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FX75</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杜涛</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讲师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党的十八大以来西安脱贫攻坚工作的基本经验研究</w:t>
            </w:r>
            <w:r>
              <w:rPr>
                <w:rStyle w:val="10"/>
                <w:rFonts w:hint="eastAsia" w:ascii="宋体" w:hAnsi="宋体" w:eastAsia="宋体" w:cs="宋体"/>
                <w:sz w:val="18"/>
                <w:szCs w:val="18"/>
                <w:highlight w:val="none"/>
                <w:lang w:val="en-US" w:eastAsia="zh-CN" w:bidi="ar"/>
              </w:rPr>
              <w:t xml:space="preserve"> </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政治学、党建、法学、社会学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西安科技大学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孙红湘、张静、刘颖</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马力阳、张文强</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FX81</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苏建军</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西安科技成果双向转化机理及机制设计研究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政治学、党建、法学、社会学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西安科技大学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王喜莲、王会战、关丽</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王新敏</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FX82</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王晓红</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副编审</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新时代国家审计的政治功能研究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政治学、党建、法学、社会学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西安财经大学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任燕、任红梅、朱殿骅</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auto"/>
              <w:jc w:val="center"/>
              <w:rPr>
                <w:rFonts w:hint="eastAsia" w:ascii="宋体" w:hAnsi="宋体" w:eastAsia="宋体" w:cs="宋体"/>
                <w:i w:val="0"/>
                <w:color w:val="000000"/>
                <w:sz w:val="18"/>
                <w:szCs w:val="18"/>
                <w:highlight w:val="none"/>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FX83</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聂洪涛</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西安外企知识产权保护体系研究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政治学、党建、法学、社会学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西安财经大学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霍炳男、王小晶、韩欣悦</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李宁、秦延辉、白雨佳、武雨希、李华珍</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FX87</w:t>
            </w: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马  慧</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西安市构建利于民营经济发展的法治化营商环境研究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政治学、党建、法学、社会学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西安市委党校</w:t>
            </w:r>
          </w:p>
        </w:tc>
        <w:tc>
          <w:tcPr>
            <w:tcW w:w="19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王瑜</w:t>
            </w:r>
          </w:p>
        </w:tc>
        <w:tc>
          <w:tcPr>
            <w:tcW w:w="13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宋体" w:hAnsi="宋体" w:eastAsia="宋体" w:cs="宋体"/>
                <w:i w:val="0"/>
                <w:color w:val="000000"/>
                <w:sz w:val="18"/>
                <w:szCs w:val="18"/>
                <w:highlight w:val="none"/>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FX95</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白荣君</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讲师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南水北调中线水源地生态补偿法律问题研究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政治学、党建、法学、社会学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长安大学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刘萍 、潘红霞、 李军媛</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刘志 闫雅琴</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FX98</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田猛</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中国共产党人初心和使命的三维度研究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政治学、党建、法学、社会学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长安大学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崔雪梅、 阮小霞 、张彤</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auto"/>
              <w:jc w:val="center"/>
              <w:rPr>
                <w:rFonts w:hint="eastAsia" w:ascii="宋体" w:hAnsi="宋体" w:eastAsia="宋体" w:cs="宋体"/>
                <w:i w:val="0"/>
                <w:color w:val="000000"/>
                <w:sz w:val="18"/>
                <w:szCs w:val="18"/>
                <w:highlight w:val="none"/>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FX100</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郗芙蓉</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“全面从严治党”的马克思主义政党伦理研究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政治学、党建、法学、社会学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陕西科技大学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张鹏</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石艳娇</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FX102</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杜红艳</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西迁精神与西安高校文化软实力建设提升研究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政治学、党建、法学、社会学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陕西学前师范学院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彭晓江、王梦蝶、童广运</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auto"/>
              <w:jc w:val="center"/>
              <w:rPr>
                <w:rFonts w:hint="eastAsia" w:ascii="宋体" w:hAnsi="宋体" w:eastAsia="宋体" w:cs="宋体"/>
                <w:i w:val="0"/>
                <w:color w:val="000000"/>
                <w:sz w:val="18"/>
                <w:szCs w:val="18"/>
                <w:highlight w:val="none"/>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FX107</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陆曦</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讲师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秦岭野生动物资源保护与农民权益冲突的法律治理</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政治学、党建、法学、社会学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西安财经大学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王宏选、张艳平、张韵华</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王玥、靖文萍</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FX109</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巩辰</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讲师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习近平总书记关于妇女观的重要论述研究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政治学、党建、法学、社会学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西安工程大学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赵斌 、杨原</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金新、 高小升、 陈翔</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FX110</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梁建芳</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西安市民参与垃圾分类的影响机制及引导策略研究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政治学、党建、法学、社会学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西安工程大学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刘洁、段南华、封竹</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袁贤、谷叶馨、王供强、孙艳波、雷钦渊</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FX113</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程秋君</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马克思的家庭思想研究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政治学、党建、法学、社会学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西安建筑科技大学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何海涛</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黄蓉、周春芳</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FX116</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常利娟</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讲师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全面从严治党下纪律、监察与法律</w:t>
            </w:r>
            <w:r>
              <w:rPr>
                <w:rStyle w:val="10"/>
                <w:rFonts w:hint="eastAsia" w:ascii="宋体" w:hAnsi="宋体" w:eastAsia="宋体" w:cs="宋体"/>
                <w:sz w:val="18"/>
                <w:szCs w:val="18"/>
                <w:highlight w:val="none"/>
                <w:lang w:val="en-US" w:eastAsia="zh-CN" w:bidi="ar"/>
              </w:rPr>
              <w:t>“</w:t>
            </w:r>
            <w:r>
              <w:rPr>
                <w:rFonts w:hint="eastAsia" w:ascii="宋体" w:hAnsi="宋体" w:eastAsia="宋体" w:cs="宋体"/>
                <w:i w:val="0"/>
                <w:color w:val="000000"/>
                <w:kern w:val="0"/>
                <w:sz w:val="18"/>
                <w:szCs w:val="18"/>
                <w:highlight w:val="none"/>
                <w:u w:val="none"/>
                <w:lang w:val="en-US" w:eastAsia="zh-CN" w:bidi="ar"/>
              </w:rPr>
              <w:t>组合共治</w:t>
            </w:r>
            <w:r>
              <w:rPr>
                <w:rStyle w:val="10"/>
                <w:rFonts w:hint="eastAsia" w:ascii="宋体" w:hAnsi="宋体" w:eastAsia="宋体" w:cs="宋体"/>
                <w:sz w:val="18"/>
                <w:szCs w:val="18"/>
                <w:highlight w:val="none"/>
                <w:lang w:val="en-US" w:eastAsia="zh-CN" w:bidi="ar"/>
              </w:rPr>
              <w:t>”</w:t>
            </w:r>
            <w:r>
              <w:rPr>
                <w:rFonts w:hint="eastAsia" w:ascii="宋体" w:hAnsi="宋体" w:eastAsia="宋体" w:cs="宋体"/>
                <w:i w:val="0"/>
                <w:color w:val="000000"/>
                <w:kern w:val="0"/>
                <w:sz w:val="18"/>
                <w:szCs w:val="18"/>
                <w:highlight w:val="none"/>
                <w:u w:val="none"/>
                <w:lang w:val="en-US" w:eastAsia="zh-CN" w:bidi="ar"/>
              </w:rPr>
              <w:t>创新模式研究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政治学、党建、法学、社会学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西安文理学院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杨永庚</w:t>
            </w:r>
            <w:r>
              <w:rPr>
                <w:rStyle w:val="10"/>
                <w:rFonts w:hint="eastAsia" w:ascii="宋体" w:hAnsi="宋体" w:eastAsia="宋体" w:cs="宋体"/>
                <w:sz w:val="18"/>
                <w:szCs w:val="18"/>
                <w:highlight w:val="none"/>
                <w:lang w:val="en-US" w:eastAsia="zh-CN" w:bidi="ar"/>
              </w:rPr>
              <w:t xml:space="preserve">  </w:t>
            </w:r>
            <w:r>
              <w:rPr>
                <w:rFonts w:hint="eastAsia" w:ascii="宋体" w:hAnsi="宋体" w:eastAsia="宋体" w:cs="宋体"/>
                <w:i w:val="0"/>
                <w:color w:val="000000"/>
                <w:kern w:val="0"/>
                <w:sz w:val="18"/>
                <w:szCs w:val="18"/>
                <w:highlight w:val="none"/>
                <w:u w:val="none"/>
                <w:lang w:val="en-US" w:eastAsia="zh-CN" w:bidi="ar"/>
              </w:rPr>
              <w:t>、罗新远、狄曼</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范雪峰</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FX08</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吴思睿</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高级工程师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西安中心城区老旧住区适老化改造策略研究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政治学、党建、法学、社会学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西安欧亚学院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胡陵、刘晓洁、周鸿霖</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王燚</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自筹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default"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FX20</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尚子娟</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西安0-3岁托幼公共服务体系构建研究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政治学、党建、法学、社会学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长安大学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石智雷 、杨斌、 李卫东</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果臻 、郑梧桐 、薛云利、 任禹崑</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自筹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FX31</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王军妮</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主观幸福感对西安市民垃圾分类行为的影响机制及对策研究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政治学、党建、法学、社会学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西安科技大学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同雪莉、张铭钟、王兰</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赵海霞</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自筹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FX67</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王东红</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习近平外交思想视域下西安城市外交实践研究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政治学、党建、法学、社会学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陕西师范大学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张琦、戴百飞、王路坦</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刘星君、苏德玉</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自筹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FX71</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侯</w:t>
            </w:r>
            <w:r>
              <w:rPr>
                <w:rStyle w:val="10"/>
                <w:rFonts w:hint="eastAsia" w:ascii="宋体" w:hAnsi="宋体" w:eastAsia="宋体" w:cs="宋体"/>
                <w:sz w:val="18"/>
                <w:szCs w:val="18"/>
                <w:highlight w:val="none"/>
                <w:lang w:val="en-US" w:eastAsia="zh-CN" w:bidi="ar"/>
              </w:rPr>
              <w:t xml:space="preserve">  </w:t>
            </w:r>
            <w:r>
              <w:rPr>
                <w:rFonts w:hint="eastAsia" w:ascii="宋体" w:hAnsi="宋体" w:eastAsia="宋体" w:cs="宋体"/>
                <w:i w:val="0"/>
                <w:color w:val="000000"/>
                <w:kern w:val="0"/>
                <w:sz w:val="18"/>
                <w:szCs w:val="18"/>
                <w:highlight w:val="none"/>
                <w:u w:val="none"/>
                <w:lang w:val="en-US" w:eastAsia="zh-CN" w:bidi="ar"/>
              </w:rPr>
              <w:t>斌</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讲</w:t>
            </w:r>
            <w:r>
              <w:rPr>
                <w:rStyle w:val="10"/>
                <w:rFonts w:hint="eastAsia" w:ascii="宋体" w:hAnsi="宋体" w:eastAsia="宋体" w:cs="宋体"/>
                <w:sz w:val="18"/>
                <w:szCs w:val="18"/>
                <w:highlight w:val="none"/>
                <w:lang w:val="en-US" w:eastAsia="zh-CN" w:bidi="ar"/>
              </w:rPr>
              <w:t xml:space="preserve"> </w:t>
            </w:r>
            <w:r>
              <w:rPr>
                <w:rFonts w:hint="eastAsia" w:ascii="宋体" w:hAnsi="宋体" w:eastAsia="宋体" w:cs="宋体"/>
                <w:i w:val="0"/>
                <w:color w:val="000000"/>
                <w:kern w:val="0"/>
                <w:sz w:val="18"/>
                <w:szCs w:val="18"/>
                <w:highlight w:val="none"/>
                <w:u w:val="none"/>
                <w:lang w:val="en-US" w:eastAsia="zh-CN" w:bidi="ar"/>
              </w:rPr>
              <w:t>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延安时期中国共产党局部执政视阈下党内法规制度建设研究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政治学、党建、法学、社会学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西北大学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成剑、侯明晖、牛瑞颜</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auto"/>
              <w:jc w:val="center"/>
              <w:rPr>
                <w:rFonts w:hint="eastAsia" w:ascii="宋体" w:hAnsi="宋体" w:eastAsia="宋体" w:cs="宋体"/>
                <w:i w:val="0"/>
                <w:color w:val="000000"/>
                <w:sz w:val="18"/>
                <w:szCs w:val="18"/>
                <w:highlight w:val="none"/>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自筹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FX92</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朱艳丽</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讲师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乡村振兴背景下西安农村人居水环境协同治理法律保障研究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政治学、党建、法学、社会学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西北大学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刘志仁、高明侠、欧俊</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戴炜</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自筹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FX94</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陈蓉</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后疫情下西安市复工复产营商环境的评价与优化路径</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政治学、党建、法学、社会学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长安大学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李周仁、 闫雅琴、 程璐</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唐彩霞、 胡慧秀</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自筹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FX120</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孙绍勇</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西安人民群众精神文化生活质量提升研究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政治学、党建、法学、社会学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西北工业大学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程恩富、高福进、郑人杰</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王文余、温海霞、钱周伟</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自筹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kern w:val="0"/>
                <w:sz w:val="18"/>
                <w:szCs w:val="18"/>
                <w:highlight w:val="none"/>
                <w:u w:val="none"/>
                <w:lang w:val="en-US" w:eastAsia="zh-CN" w:bidi="ar"/>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WT05</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杨洁</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新中国西安基础教育公共资源配置研究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教育学、心理学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陕西师范大学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栗洪武、陈鹏、张寅</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高芳卉、金铭</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攻关</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default"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24000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kern w:val="0"/>
                <w:sz w:val="18"/>
                <w:szCs w:val="18"/>
                <w:highlight w:val="none"/>
                <w:u w:val="none"/>
                <w:lang w:val="en-US" w:eastAsia="zh-CN" w:bidi="ar"/>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WT09</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李晓晨</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西安市师范类高校与基础教育合作路径及其实践研究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教育学、心理学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陕西师范大学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段旭、孟宏哲、李秉一</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高晓燕、欧晓艳</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重大</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default"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16000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JY04</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马国宏</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中教高级</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西安市大中小思政课一体化建设途径与策略研究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教育学、心理学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西安电子科技大学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苏训炼、杨敏、郝晓丽</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赵丹、王华</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重点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default"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8000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JY07</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刘艳金</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二孩政策背景下沙盘游戏对西安市幼儿教师保教质量提升的有效策略研究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教育学、心理学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陕西学前师范学院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甄丽娜、郭威、江艳</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乔娜、王琳</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重点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8000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JY15</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李玲</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 xml:space="preserve">突发公共卫生事件后西安市青少年心理健康调查与促进服务体系创新研究——“互联网+大数据”视阈  </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教育学、心理学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西安体育学院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周成林、产育林、郑俊达</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张逸霏、邹大双、赵明、张宝钰、王超</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重点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8000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JY21</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郭继荣</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西安市县域基础教育英语教师业务能力提升</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教育学、心理学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西安交通大学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王非、郭琳、巫奕君</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陈江丽</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重点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8000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JY33</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董国强</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副研究员</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新冠疫情下西安大学生心理健康状况及心理援助研究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教育学、心理学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西北大学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郑林科、黄存良、李佳</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张文芳、杨婉晨、张达、张文静、李岚溪</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重点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8000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JY38</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刘巍</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第十四届全运会视角下的西安市体育场馆公共服务空间优化整合研究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体育、艺术</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西安科技大学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王华、郭斌、马珺</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马红霞、宋亮、张杨</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重点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8000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JY40</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杨学智</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十四届全运会体育场馆公共服务模式与服务效果评价体系研究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体育、艺术</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西安体育学院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尹荣荣、张翼、王景宇</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胡鑫、高海、张妮、苏霞、谢梦甜</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重点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8000</w:t>
            </w:r>
          </w:p>
        </w:tc>
      </w:tr>
      <w:tr>
        <w:tblPrEx>
          <w:tblCellMar>
            <w:top w:w="0" w:type="dxa"/>
            <w:left w:w="0" w:type="dxa"/>
            <w:bottom w:w="0" w:type="dxa"/>
            <w:right w:w="0" w:type="dxa"/>
          </w:tblCellMar>
        </w:tblPrEx>
        <w:trPr>
          <w:trHeight w:val="1646"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JY43</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王翔</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“十四运”语境下西安城市形象建构中的媒介空间重塑研究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体育、艺术</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西安体育学院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王楠、鲍海波、牛鸿英</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张卓、赵彬杉、李客容、李文婕</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重点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8000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JY56</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金玉柱</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西安回族武术家形象塑造及价值研究（1919-2019）</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体育、艺术</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西安电子科技大学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袁金宝、陈保学、李丽</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auto"/>
              <w:jc w:val="center"/>
              <w:rPr>
                <w:rFonts w:hint="eastAsia" w:ascii="宋体" w:hAnsi="宋体" w:eastAsia="宋体" w:cs="宋体"/>
                <w:i w:val="0"/>
                <w:color w:val="000000"/>
                <w:sz w:val="18"/>
                <w:szCs w:val="18"/>
                <w:highlight w:val="none"/>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重点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8000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JY57</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刘凌宇</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Style w:val="12"/>
                <w:rFonts w:hint="eastAsia" w:ascii="宋体" w:hAnsi="宋体" w:eastAsia="宋体" w:cs="宋体"/>
                <w:sz w:val="18"/>
                <w:szCs w:val="18"/>
                <w:highlight w:val="none"/>
                <w:lang w:val="en-US" w:eastAsia="zh-CN" w:bidi="ar"/>
              </w:rPr>
              <w:t>以</w:t>
            </w:r>
            <w:r>
              <w:rPr>
                <w:rFonts w:hint="eastAsia" w:ascii="宋体" w:hAnsi="宋体" w:eastAsia="宋体" w:cs="宋体"/>
                <w:i w:val="0"/>
                <w:color w:val="000000"/>
                <w:kern w:val="0"/>
                <w:sz w:val="18"/>
                <w:szCs w:val="18"/>
                <w:highlight w:val="none"/>
                <w:u w:val="none"/>
                <w:lang w:val="en-US" w:eastAsia="zh-CN" w:bidi="ar"/>
              </w:rPr>
              <w:t>“2021</w:t>
            </w:r>
            <w:r>
              <w:rPr>
                <w:rStyle w:val="12"/>
                <w:rFonts w:hint="eastAsia" w:ascii="宋体" w:hAnsi="宋体" w:eastAsia="宋体" w:cs="宋体"/>
                <w:sz w:val="18"/>
                <w:szCs w:val="18"/>
                <w:highlight w:val="none"/>
                <w:lang w:val="en-US" w:eastAsia="zh-CN" w:bidi="ar"/>
              </w:rPr>
              <w:t>年第十四届全运会</w:t>
            </w:r>
            <w:r>
              <w:rPr>
                <w:rFonts w:hint="eastAsia" w:ascii="宋体" w:hAnsi="宋体" w:eastAsia="宋体" w:cs="宋体"/>
                <w:i w:val="0"/>
                <w:color w:val="000000"/>
                <w:kern w:val="0"/>
                <w:sz w:val="18"/>
                <w:szCs w:val="18"/>
                <w:highlight w:val="none"/>
                <w:u w:val="none"/>
                <w:lang w:val="en-US" w:eastAsia="zh-CN" w:bidi="ar"/>
              </w:rPr>
              <w:t>”</w:t>
            </w:r>
            <w:r>
              <w:rPr>
                <w:rStyle w:val="12"/>
                <w:rFonts w:hint="eastAsia" w:ascii="宋体" w:hAnsi="宋体" w:eastAsia="宋体" w:cs="宋体"/>
                <w:sz w:val="18"/>
                <w:szCs w:val="18"/>
                <w:highlight w:val="none"/>
                <w:lang w:val="en-US" w:eastAsia="zh-CN" w:bidi="ar"/>
              </w:rPr>
              <w:t>为契机，创新发展西安体育旅游的策略研究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体育、艺术</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西安文理学院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刘勇、刘巍</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曹璐、谢志斌、张东南</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重点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8000</w:t>
            </w:r>
          </w:p>
        </w:tc>
      </w:tr>
      <w:tr>
        <w:tblPrEx>
          <w:tblCellMar>
            <w:top w:w="0" w:type="dxa"/>
            <w:left w:w="0" w:type="dxa"/>
            <w:bottom w:w="0" w:type="dxa"/>
            <w:right w:w="0" w:type="dxa"/>
          </w:tblCellMar>
        </w:tblPrEx>
        <w:trPr>
          <w:trHeight w:val="1841"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JY61</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任宇飞</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十四届全运会助力西安国家中心城市建设的策略研究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体育、艺术</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陕西交通职业技术学院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邓豪、刘洁、翟晨婧</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杨帆、李泰武、赵明、戴鹏飞</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重点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8000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JY110</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朱尉</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西安市中小学反校园欺凌课程体系建设研究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教育学、心理学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陕西师范大学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王涛、陈超、高洋</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杨子熙、闫晓辉、贾红分、张彩红、张倩</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重点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8000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JY119</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许世军</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统筹高校资源服务西安硬科技的青少年深度科普路径研究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教育学、心理学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西安工业大学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任小玲、崔佳庆</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曹黎侠、冯启蒙</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重点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8000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JY125</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吴宇</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西安高校留学生国情教育模式研究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教育学、心理学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西安建筑科技大学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王美玲</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auto"/>
              <w:jc w:val="center"/>
              <w:rPr>
                <w:rFonts w:hint="eastAsia" w:ascii="宋体" w:hAnsi="宋体" w:eastAsia="宋体" w:cs="宋体"/>
                <w:i w:val="0"/>
                <w:color w:val="000000"/>
                <w:sz w:val="18"/>
                <w:szCs w:val="18"/>
                <w:highlight w:val="none"/>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重点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8000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JY126</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王志锋</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运动+认知干预化解COVID-19疫情后期西安在校大学生心理危机的理论与实践研究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教育学、心理学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西安工程大学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李志翔、李红、蒋兵</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李宝强、张小军、刘卢、牛弈、姚崇</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重点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8000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JY127</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王宁</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后疫情时代青少年重复创伤暴露的诱发以及对PTSD的作用与干预机制研究——以湖北籍学生为例</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教育学、心理学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西安工程大学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田珍珍、巩雪松、许婧</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贾艳玲、柏松杉、张王、秦萌、郝日艳</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重点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8000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JY150</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胡小爱</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副研究员</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西安属地高校国际交流与合作问题研究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教育学、心理学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西安文理学院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张诗雅、张敏、闫荣国、</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赵家悦</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重点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8000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JY152</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阮云志</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大中小学思想政治理论课教材中国近现代史有关内容一体化建设研究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教育学、心理学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陕西科技大学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景斌强</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李世凤</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重点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8000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JY08</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李媛</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情境学习理论支持下幼儿园全景式户外种植区域环境创设与实施的路径研究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教育学、心理学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陕西学前师范学院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王怡、白芯蕊、王唯燕</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刘艳金、董妍</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default"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JY13</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廖婧茜</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讲师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“一带一路”背景下西安中小学标准化建设研究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教育学、心理学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陕西师范大学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陈晓端、刘鹂、张俊列</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auto"/>
              <w:jc w:val="center"/>
              <w:rPr>
                <w:rFonts w:hint="eastAsia" w:ascii="宋体" w:hAnsi="宋体" w:eastAsia="宋体" w:cs="宋体"/>
                <w:i w:val="0"/>
                <w:color w:val="000000"/>
                <w:sz w:val="18"/>
                <w:szCs w:val="18"/>
                <w:highlight w:val="none"/>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JY14</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赵志伟</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基于PDCA循环理论的西安市中小学校园足球质量保障体系研究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教育学、心理学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西安体育学院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黑晓虎、刘海国、樊啸宇</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封霁芯、席海龙、徐佳发、宋湜漪、梁涛</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JY19</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董雪</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精准扶贫背景下西安市家庭经济困难大学生隐性心理创伤干预研究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教育学、心理学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陕西科技大学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吕玥澄、杜佳玉、张易</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王冰、武建鑫、苏芳、李萌</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JY20</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牛梦虎</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助理研究员</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西安属地高校博士学位论文质量的精细分析</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教育学、心理学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西安交通大学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王玺、宋亚萍</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auto"/>
              <w:jc w:val="center"/>
              <w:rPr>
                <w:rFonts w:hint="eastAsia" w:ascii="宋体" w:hAnsi="宋体" w:eastAsia="宋体" w:cs="宋体"/>
                <w:i w:val="0"/>
                <w:color w:val="000000"/>
                <w:sz w:val="18"/>
                <w:szCs w:val="18"/>
                <w:highlight w:val="none"/>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JY22</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高静娜</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 xml:space="preserve">抗疫背景下“慎独”与高职思想政治教育融合研究  </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教育学、心理学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西安职业技术学院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易云、宋晋玲</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auto"/>
              <w:jc w:val="center"/>
              <w:rPr>
                <w:rFonts w:hint="eastAsia" w:ascii="宋体" w:hAnsi="宋体" w:eastAsia="宋体" w:cs="宋体"/>
                <w:i w:val="0"/>
                <w:color w:val="000000"/>
                <w:sz w:val="18"/>
                <w:szCs w:val="18"/>
                <w:highlight w:val="none"/>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JY27</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徐志平</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讲师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西安属地高校国际化发展战略研究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教育学、心理学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西北大学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张冰冰、刘怡、田丽娟</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蒙恬、许泓</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JY28</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杨嘉宁</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讲师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CLIL模式在西安高校推行的本土化实证研究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教育学、心理学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西北大学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杨洁冰</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海燕</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JY37</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赵阳</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十四届全运会的文化效应对西安建设国家级中心城市促进作用研究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体育、艺术</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陕西国际商贸学院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李维强、蒋莹、杨静</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华永兰、刘万斌</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JY41</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郭伟</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 xml:space="preserve">“一带一路”视阈下第十四届全运会竞赛场馆再利用研究-以西安市为例 </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体育、艺术</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西安体育学院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李洪强、于善、张馨蕾</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张文婕、常译文、史歌、周瑞琦、李秀娟</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2399"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JY44</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刘伟校</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西安市体育公共服务均等化的理论模型与路径选择研究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体育、艺术</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西安体育学院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张璐、唐甜甜、李思菲</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党康、李奕璇、罗怜男、刘安琪、黄俊达</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JY45</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杨涛</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基于高质量发展西安市民间体育赛事的发展对策研究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体育、艺术</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西安体育学院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李伟平、魏鹏娟、柴金</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刘艳娜、李灵玉、郑婕、霍海洋、魏童</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JY46</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党挺</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 xml:space="preserve"> 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产业融合视角下国际体育赛事对西安城市影响力的作用机理与提升策略</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体育、艺术</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西安体育学院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马文国、郑婧、刘仲华</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高振博、宁旭雷、 刘雪严</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JY54</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胡婕婷</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讲师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体育赛事志愿服务动机与激励机制研究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体育、艺术</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西安体育学院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王鹏、张志勇、苏丹宁</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葛道顺、强翠萍</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JY55</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张超</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新时代体育强国建设中全运会的担当和实现路径</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体育、艺术</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西安电子科技大学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牛清梅、李小涛、刘兰池</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杨国标、蒙鹏君、王永刚</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JY65</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王一民</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 xml:space="preserve">打造赛事名城背景下对西安市职业体育俱乐部的精准扶持策略研究 </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体育、艺术</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陕西师范大学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郑权良、胡辰晨、吕超</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常桂玲</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JY66</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杨竞</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讲师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十四届全国运动会文化遗产规划研究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体育、艺术</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陕西师范大学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万炳军、赵国炳</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auto"/>
              <w:jc w:val="center"/>
              <w:rPr>
                <w:rFonts w:hint="eastAsia" w:ascii="宋体" w:hAnsi="宋体" w:eastAsia="宋体" w:cs="宋体"/>
                <w:i w:val="0"/>
                <w:color w:val="000000"/>
                <w:sz w:val="18"/>
                <w:szCs w:val="18"/>
                <w:highlight w:val="none"/>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JY75</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徐翔</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讲师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第十四届全国运动会法律风险及应急机制研究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体育、艺术</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西北政法大学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郭春玲、徐景文、钱锦宇</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王聃、赵芸、卢成、黄明明</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JY101</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李侠</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讲师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 xml:space="preserve">“一带一路”背景下西安高校留学生商务汉语教育现状与改革策略研究               </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教育学、心理学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陕西师范大学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李敏、贾藩</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auto"/>
              <w:jc w:val="center"/>
              <w:rPr>
                <w:rFonts w:hint="eastAsia" w:ascii="宋体" w:hAnsi="宋体" w:eastAsia="宋体" w:cs="宋体"/>
                <w:i w:val="0"/>
                <w:color w:val="000000"/>
                <w:sz w:val="18"/>
                <w:szCs w:val="18"/>
                <w:highlight w:val="none"/>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JY102</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宁岗</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高级审计师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西安属地高校预算绩效评价体系研究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教育学、心理学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西北大学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胡婷婷、薛光、张扬</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石玢琰</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JY106</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黄春梅</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西安高校研究生创新创业教育质量保障机制优化研究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教育学、心理学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陕西师范大学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张旸、余佳、车艳娟</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auto"/>
              <w:jc w:val="center"/>
              <w:rPr>
                <w:rFonts w:hint="eastAsia" w:ascii="宋体" w:hAnsi="宋体" w:eastAsia="宋体" w:cs="宋体"/>
                <w:i w:val="0"/>
                <w:color w:val="000000"/>
                <w:sz w:val="18"/>
                <w:szCs w:val="18"/>
                <w:highlight w:val="none"/>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JY118</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侯耀先</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习近平总书记关于教育论述的</w:t>
            </w:r>
            <w:bookmarkStart w:id="0" w:name="_GoBack"/>
            <w:bookmarkEnd w:id="0"/>
            <w:r>
              <w:rPr>
                <w:rFonts w:hint="eastAsia" w:ascii="宋体" w:hAnsi="宋体" w:eastAsia="宋体" w:cs="宋体"/>
                <w:i w:val="0"/>
                <w:color w:val="000000"/>
                <w:kern w:val="0"/>
                <w:sz w:val="18"/>
                <w:szCs w:val="18"/>
                <w:highlight w:val="none"/>
                <w:u w:val="none"/>
                <w:lang w:val="en-US" w:eastAsia="zh-CN" w:bidi="ar"/>
              </w:rPr>
              <w:t>特征研究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教育学、心理学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西安思源学院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罗少华、蒋立环、李存生</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auto"/>
              <w:jc w:val="center"/>
              <w:rPr>
                <w:rFonts w:hint="eastAsia" w:ascii="宋体" w:hAnsi="宋体" w:eastAsia="宋体" w:cs="宋体"/>
                <w:i w:val="0"/>
                <w:color w:val="000000"/>
                <w:sz w:val="18"/>
                <w:szCs w:val="18"/>
                <w:highlight w:val="none"/>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JY120</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朱月芳</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 xml:space="preserve">西安教育国际化发展有效途径的探索与研究 ——以西安工大外语教师培训为例 </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教育学、心理学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西安工业大学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auto"/>
              <w:jc w:val="center"/>
              <w:rPr>
                <w:rFonts w:hint="eastAsia" w:ascii="宋体" w:hAnsi="宋体" w:eastAsia="宋体" w:cs="宋体"/>
                <w:i w:val="0"/>
                <w:color w:val="000000"/>
                <w:sz w:val="18"/>
                <w:szCs w:val="18"/>
                <w:highlight w:val="none"/>
                <w:u w:val="none"/>
              </w:rPr>
            </w:pP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刘改琳、赵永梅、陈红梅、白润冰</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JY121</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雷华</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西安市高校英语专业教学融入课程思政路径研究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教育学、心理学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西安工业大学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石雏凤、陈玲琳、马安平</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张静华</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JY133</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张蕾</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讲师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教育国际化背景下西安重点高校全英文教学实践与构建模式探索</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教育学、心理学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西安交通大学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石艳蕊、彭凤玲、李莹</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张莉</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JY136</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李占星</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助理教授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青少年的价值观发展与适应性后果及道德情感的促进作用研究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教育学、心理学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西安交通大学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牛更枫、董冬、耿阳文</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樊晋铭</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JY137</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王渭玲</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青少年心理健康素养的现状及影响因素研究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教育学、心理学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西安交通大学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倪晓莉、钱玉燕、王瑜萍</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于媛芳</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JY143</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李立新</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文化自信视域下民办院校汉语国际教育专业人才培养模式创新研究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教育学、心理学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西京学院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杨玉锋、刘纯旺、祁秋娟</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韩国秀、辛豆、罗津</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JY151</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王慧芳</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重大突发公共卫生事件下大学生心理问题演化机理及干预防控机制研究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教育学、心理学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陕西科技大学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王蒙、赵闯、梅松丽</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苗森林、任旭、韩晔</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JY47</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薛红强</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基于十四运会背景下利用高校资源构建西安市国民健康监测公共服务平台研究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体育、艺术</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西安航空学院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张建、吴飞龙、李蕴炜</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徐新、邱红杨、李然</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自筹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default"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JY49</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侯志琨</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西咸新区特色体育旅游小镇建设助推西安国家中心城市影响力研究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体育、艺术</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陕西中医药大学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李妍、王莉、蔺颖</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欧阳静、郑文海、刘新平、郑万斌</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自筹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0</w:t>
            </w:r>
          </w:p>
        </w:tc>
      </w:tr>
      <w:tr>
        <w:tblPrEx>
          <w:tblCellMar>
            <w:top w:w="0" w:type="dxa"/>
            <w:left w:w="0" w:type="dxa"/>
            <w:bottom w:w="0" w:type="dxa"/>
            <w:right w:w="0" w:type="dxa"/>
          </w:tblCellMar>
        </w:tblPrEx>
        <w:trPr>
          <w:trHeight w:val="1646"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JY50</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陈亮</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十四届全运会后体育中心型服务综合体发展模式研究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体育、艺术</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西安医学院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徐景彩、姬乃春、郑永才</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任祥钰、张良志</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自筹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JY52</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刘翠娟</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西安市心理亚健康青少年体质健康及其影响因素的研究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体育、艺术</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西安体育学院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黎晓娜、杜平、周菲菲</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彭彬战、李月、王晶、贾敬栋、李珂</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自筹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JY59</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赵冬刚</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西安体育非物质文化遗产的活态传承研究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体育、艺术</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陕西科技大学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孙云、杨锋</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唐开荣、刘晨亮、高雅男</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自筹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JY64</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王超</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智慧体育理念下的十四届全运会后西安体育场馆的科学利用研究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体育、艺术</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陕西师范大学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董媛、钱钧、史兵</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张金桥、范迪博、李萌、宁宇晨、金开荣</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自筹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JY107</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李玉栋</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讲师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教育信息化2.0时代西安中小学教师信息素养的培育与提升研究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教育学、心理学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陕西师范大学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刘晓琳、张冰冰、王君妍</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auto"/>
              <w:jc w:val="center"/>
              <w:rPr>
                <w:rFonts w:hint="eastAsia" w:ascii="宋体" w:hAnsi="宋体" w:eastAsia="宋体" w:cs="宋体"/>
                <w:i w:val="0"/>
                <w:color w:val="000000"/>
                <w:sz w:val="18"/>
                <w:szCs w:val="18"/>
                <w:highlight w:val="none"/>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自筹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JY132</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 xml:space="preserve">张文丽  </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西安属地高校日语在线教学有效性研究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教育学、心理学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西安交通大学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赵蔚青、孙莉、杨景</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许大炜、张伟莉</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自筹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JY153</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高晶晶</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 xml:space="preserve">新时代西安高校青年教师师德建设的反思与重构  </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教育学、 心理学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西安翻译学院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韩红升、阎涛、王珍</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吴琼</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自筹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JY156</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赵旭</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西安本科高校教育国际化影响因素与发展路径研究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教育学、心理学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陕西国际商贸学院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李小妮、刘俊、赖思</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张凯茜</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自筹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WT04</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陈琦</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西安国家中心城市形象传播研究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旅游、新闻传播、图书情报</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西北政法大学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王茜、王建仁、侯智</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靳娜</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重大</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default"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16000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WL01</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赵东</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副研究员</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西安孔庙文化遗产创造性转化与创新性发展研究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文学、历史、哲学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西安外事学院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贾俊侠 马志祥 杨望暾</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董华</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重点</w:t>
            </w:r>
          </w:p>
        </w:tc>
        <w:tc>
          <w:tcPr>
            <w:tcW w:w="8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default"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8000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WL06</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吴铁</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长安对世界吸引力与贡献度研究——从西安新近出土“胡蕃”器物审视国际化大都会</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文学、历史、哲学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西安工程大学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毛洋洋、王旻、梁昭华</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董俊凯</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重点</w:t>
            </w:r>
          </w:p>
        </w:tc>
        <w:tc>
          <w:tcPr>
            <w:tcW w:w="8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8000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WL13</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李燕</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研究馆员</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西安地区博物馆线上数字化展示应用研究—以北周史君墓石椁线上展示为例</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文学、历史、哲学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西安博物院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sz w:val="18"/>
                <w:szCs w:val="18"/>
                <w:highlight w:val="none"/>
              </w:rPr>
              <w:t>梁小凌</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cs="宋体" w:eastAsiaTheme="minorEastAsia"/>
                <w:i w:val="0"/>
                <w:color w:val="000000"/>
                <w:sz w:val="18"/>
                <w:szCs w:val="18"/>
                <w:highlight w:val="none"/>
                <w:u w:val="none"/>
                <w:lang w:eastAsia="zh-CN"/>
              </w:rPr>
            </w:pPr>
            <w:r>
              <w:rPr>
                <w:rFonts w:hint="eastAsia"/>
                <w:sz w:val="18"/>
                <w:szCs w:val="18"/>
                <w:highlight w:val="none"/>
              </w:rPr>
              <w:t>雷君</w:t>
            </w:r>
            <w:r>
              <w:rPr>
                <w:rFonts w:hint="eastAsia"/>
                <w:sz w:val="18"/>
                <w:szCs w:val="18"/>
                <w:highlight w:val="none"/>
                <w:lang w:eastAsia="zh-CN"/>
              </w:rPr>
              <w:t>、</w:t>
            </w:r>
            <w:r>
              <w:rPr>
                <w:rFonts w:hint="eastAsia"/>
                <w:sz w:val="18"/>
                <w:szCs w:val="18"/>
                <w:highlight w:val="none"/>
              </w:rPr>
              <w:t>李源</w:t>
            </w:r>
            <w:r>
              <w:rPr>
                <w:rFonts w:hint="eastAsia"/>
                <w:sz w:val="18"/>
                <w:szCs w:val="18"/>
                <w:highlight w:val="none"/>
                <w:lang w:eastAsia="zh-CN"/>
              </w:rPr>
              <w:t>、</w:t>
            </w:r>
            <w:r>
              <w:rPr>
                <w:rFonts w:hint="eastAsia"/>
                <w:sz w:val="18"/>
                <w:szCs w:val="18"/>
                <w:highlight w:val="none"/>
              </w:rPr>
              <w:t>关琳</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重点</w:t>
            </w:r>
          </w:p>
        </w:tc>
        <w:tc>
          <w:tcPr>
            <w:tcW w:w="8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8000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WL18</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席会东</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杜陵考古遗址公园与汉文化阐释路径研究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文学、历史、哲学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西北大学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王新文</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常茜茜、高雅、赵东旭</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重点</w:t>
            </w:r>
          </w:p>
        </w:tc>
        <w:tc>
          <w:tcPr>
            <w:tcW w:w="8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8000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WL27</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张辉</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 xml:space="preserve">西安碑林博物馆石刻艺术的线下多媒介展陈与线上信息传播研究 </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文学、历史、哲学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 xml:space="preserve">西安理工大学 </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杨戬、罗小幸、苍慜楠</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孙茜、张一天、王玮、董维、王怡心</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重点</w:t>
            </w:r>
          </w:p>
        </w:tc>
        <w:tc>
          <w:tcPr>
            <w:tcW w:w="8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8000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WL28</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王长坤</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西安地区传统乡贤文化研究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文学、历史、哲学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西安理工大学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陈张林、刘峰、陈卫斌</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闫昕、王敏静</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重点</w:t>
            </w:r>
          </w:p>
        </w:tc>
        <w:tc>
          <w:tcPr>
            <w:tcW w:w="8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8000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WL29</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张锐</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高级工程师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西安水文化类博物馆建设研究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文学、历史、哲学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西安理工大学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雒望余、朱记伟、高婉斐</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杨毅、张建美、卢楠、吴浩军、张浩</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重点</w:t>
            </w:r>
          </w:p>
        </w:tc>
        <w:tc>
          <w:tcPr>
            <w:tcW w:w="8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8000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WL43</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王耀明</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助理研究员</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宋元长安史学研究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文学、历史、哲学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陕西师范大学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刘冬、曹飞燕、曹应飞</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auto"/>
              <w:jc w:val="center"/>
              <w:rPr>
                <w:rFonts w:hint="eastAsia" w:ascii="宋体" w:hAnsi="宋体" w:eastAsia="宋体" w:cs="宋体"/>
                <w:i w:val="0"/>
                <w:color w:val="000000"/>
                <w:sz w:val="18"/>
                <w:szCs w:val="18"/>
                <w:highlight w:val="none"/>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重点</w:t>
            </w:r>
          </w:p>
        </w:tc>
        <w:tc>
          <w:tcPr>
            <w:tcW w:w="8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8000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WL44</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师海军</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康海的文学世界及其研究资料整理汇编</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文学、历史、哲学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陕西师范大学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高益荣、加纯华</w:t>
            </w:r>
          </w:p>
        </w:tc>
        <w:tc>
          <w:tcPr>
            <w:tcW w:w="13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宋体" w:hAnsi="宋体" w:eastAsia="宋体" w:cs="宋体"/>
                <w:i w:val="0"/>
                <w:color w:val="000000"/>
                <w:sz w:val="18"/>
                <w:szCs w:val="18"/>
                <w:highlight w:val="none"/>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重点</w:t>
            </w:r>
          </w:p>
        </w:tc>
        <w:tc>
          <w:tcPr>
            <w:tcW w:w="8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8000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WL54</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张锦辉</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唐代长安祠庙与文学互衍关系研究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文学、历史、哲学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陕西师范大学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苑丽丽</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auto"/>
              <w:jc w:val="center"/>
              <w:rPr>
                <w:rFonts w:hint="eastAsia" w:ascii="宋体" w:hAnsi="宋体" w:eastAsia="宋体" w:cs="宋体"/>
                <w:i w:val="0"/>
                <w:color w:val="000000"/>
                <w:sz w:val="18"/>
                <w:szCs w:val="18"/>
                <w:highlight w:val="none"/>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重点</w:t>
            </w:r>
          </w:p>
        </w:tc>
        <w:tc>
          <w:tcPr>
            <w:tcW w:w="8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8000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WL56</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闵军</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讲师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张载的生命观及其当代价值研究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文学、历史、哲学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长安大学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王春梅 王慰</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auto"/>
              <w:jc w:val="center"/>
              <w:rPr>
                <w:rFonts w:hint="eastAsia" w:ascii="宋体" w:hAnsi="宋体" w:eastAsia="宋体" w:cs="宋体"/>
                <w:i w:val="0"/>
                <w:color w:val="000000"/>
                <w:sz w:val="18"/>
                <w:szCs w:val="18"/>
                <w:highlight w:val="none"/>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重点</w:t>
            </w:r>
          </w:p>
        </w:tc>
        <w:tc>
          <w:tcPr>
            <w:tcW w:w="8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8000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WL57</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王锋钧</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研究馆员</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长安石刻佛教造像</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体育、艺术</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西安博物院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cs="宋体" w:eastAsiaTheme="minorEastAsia"/>
                <w:i w:val="0"/>
                <w:color w:val="000000"/>
                <w:sz w:val="18"/>
                <w:szCs w:val="18"/>
                <w:highlight w:val="none"/>
                <w:u w:val="none"/>
                <w:shd w:val="clear" w:color="auto" w:fill="auto"/>
                <w:lang w:eastAsia="zh-CN"/>
              </w:rPr>
            </w:pPr>
            <w:r>
              <w:rPr>
                <w:rFonts w:hint="eastAsia"/>
                <w:sz w:val="18"/>
                <w:szCs w:val="18"/>
                <w:highlight w:val="none"/>
                <w:shd w:val="clear" w:color="auto" w:fill="auto"/>
              </w:rPr>
              <w:t>王乐庆</w:t>
            </w:r>
            <w:r>
              <w:rPr>
                <w:rFonts w:hint="eastAsia"/>
                <w:sz w:val="18"/>
                <w:szCs w:val="18"/>
                <w:highlight w:val="none"/>
                <w:shd w:val="clear" w:color="auto" w:fill="auto"/>
                <w:lang w:eastAsia="zh-CN"/>
              </w:rPr>
              <w:t>、</w:t>
            </w:r>
            <w:r>
              <w:rPr>
                <w:rFonts w:hint="eastAsia"/>
                <w:sz w:val="18"/>
                <w:szCs w:val="18"/>
                <w:highlight w:val="none"/>
                <w:shd w:val="clear" w:color="auto" w:fill="auto"/>
              </w:rPr>
              <w:t>田继伟</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shd w:val="clear" w:color="auto" w:fill="auto"/>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重点</w:t>
            </w:r>
          </w:p>
        </w:tc>
        <w:tc>
          <w:tcPr>
            <w:tcW w:w="8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8000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WL79</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刘世栋</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终南山建设特色自然保护地体系与生态价值转化路径研究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文化事业、文化产业</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西安文理学院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薛滨瑞、仇立慧、杨瑞</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彭东梅、曾祥胜、张晓倩</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重点</w:t>
            </w:r>
          </w:p>
        </w:tc>
        <w:tc>
          <w:tcPr>
            <w:tcW w:w="8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8000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WL97</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林忠</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西安方言语法调查研究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文化事业、文化产业</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长安大学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王凤</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auto"/>
              <w:jc w:val="center"/>
              <w:rPr>
                <w:rFonts w:hint="eastAsia" w:ascii="宋体" w:hAnsi="宋体" w:eastAsia="宋体" w:cs="宋体"/>
                <w:i w:val="0"/>
                <w:color w:val="000000"/>
                <w:sz w:val="18"/>
                <w:szCs w:val="18"/>
                <w:highlight w:val="none"/>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重点</w:t>
            </w:r>
          </w:p>
        </w:tc>
        <w:tc>
          <w:tcPr>
            <w:tcW w:w="8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8000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WL103</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何杰峰</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讲师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“互联网+”视野下西安市非物质文化遗产产业化创新发展路径研究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文化事业、文化产业</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西北政法大学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何杰峰、才让卓玛</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胡曼、王卓</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重点</w:t>
            </w:r>
          </w:p>
        </w:tc>
        <w:tc>
          <w:tcPr>
            <w:tcW w:w="8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8000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WL110</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翟水保</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乡村振兴战略背景下秦岭北麓乡村旅游可持续发展研究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旅游、新闻传播、图书情报</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西北政法大学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陈秋丽、邱  毅、李养丽</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李新萌、王永建</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重点</w:t>
            </w:r>
          </w:p>
        </w:tc>
        <w:tc>
          <w:tcPr>
            <w:tcW w:w="8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8000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WL114</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燕云捷</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副研究员</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高校在线教育理论创新与实践发展研究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旅游、新闻传播、图书情报</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西北工业大学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张近乐、马燕 杨丽</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闫洁、陈琪</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重点</w:t>
            </w:r>
          </w:p>
        </w:tc>
        <w:tc>
          <w:tcPr>
            <w:tcW w:w="8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8000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WL119</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黄建友</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突发公共卫生事件应急风险的传播机制与舆论引导研究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旅游、新闻传播、图书情报</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西安外国语大学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李建飞、 陈瑜</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auto"/>
              <w:jc w:val="center"/>
              <w:rPr>
                <w:rFonts w:hint="eastAsia" w:ascii="宋体" w:hAnsi="宋体" w:eastAsia="宋体" w:cs="宋体"/>
                <w:i w:val="0"/>
                <w:color w:val="000000"/>
                <w:sz w:val="18"/>
                <w:szCs w:val="18"/>
                <w:highlight w:val="none"/>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重点</w:t>
            </w:r>
          </w:p>
        </w:tc>
        <w:tc>
          <w:tcPr>
            <w:tcW w:w="8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8000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WL120</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王秀丽</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大数据时代西安高校新媒体可视化人才培养模式研究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旅游、新闻传播、图书情报</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西安外国语大学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潘天波、 张建中</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auto"/>
              <w:jc w:val="center"/>
              <w:rPr>
                <w:rFonts w:hint="eastAsia" w:ascii="宋体" w:hAnsi="宋体" w:eastAsia="宋体" w:cs="宋体"/>
                <w:i w:val="0"/>
                <w:color w:val="000000"/>
                <w:sz w:val="18"/>
                <w:szCs w:val="18"/>
                <w:highlight w:val="none"/>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重点</w:t>
            </w:r>
          </w:p>
        </w:tc>
        <w:tc>
          <w:tcPr>
            <w:tcW w:w="8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8000</w:t>
            </w:r>
          </w:p>
        </w:tc>
      </w:tr>
      <w:tr>
        <w:tblPrEx>
          <w:tblCellMar>
            <w:top w:w="0" w:type="dxa"/>
            <w:left w:w="0" w:type="dxa"/>
            <w:bottom w:w="0" w:type="dxa"/>
            <w:right w:w="0" w:type="dxa"/>
          </w:tblCellMar>
        </w:tblPrEx>
        <w:trPr>
          <w:trHeight w:val="1661"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WL122</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王汐</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地方对外话语体系构建与国家中心城市形象对外传播研究——以西安为个案</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旅游、新闻传播、图书情报</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西安外国语大学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雷茜 、李哲、 王子涵</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auto"/>
              <w:jc w:val="center"/>
              <w:rPr>
                <w:rFonts w:hint="eastAsia" w:ascii="宋体" w:hAnsi="宋体" w:eastAsia="宋体" w:cs="宋体"/>
                <w:i w:val="0"/>
                <w:color w:val="000000"/>
                <w:sz w:val="18"/>
                <w:szCs w:val="18"/>
                <w:highlight w:val="none"/>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重点</w:t>
            </w:r>
          </w:p>
        </w:tc>
        <w:tc>
          <w:tcPr>
            <w:tcW w:w="8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8000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WL127</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姚崇</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网络意识形态传播及治理研究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旅游、新闻传播、图书情报</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陕西师范大学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王涛、席海莎、潘静</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南长森、杨仁财</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重点</w:t>
            </w:r>
          </w:p>
        </w:tc>
        <w:tc>
          <w:tcPr>
            <w:tcW w:w="8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8000</w:t>
            </w:r>
          </w:p>
        </w:tc>
      </w:tr>
      <w:tr>
        <w:tblPrEx>
          <w:tblCellMar>
            <w:top w:w="0" w:type="dxa"/>
            <w:left w:w="0" w:type="dxa"/>
            <w:bottom w:w="0" w:type="dxa"/>
            <w:right w:w="0" w:type="dxa"/>
          </w:tblCellMar>
        </w:tblPrEx>
        <w:trPr>
          <w:trHeight w:val="1646"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WL138</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李红岩</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媒介演进中西安国家中心城市形象的重塑与传播</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旅游、新闻传播、图书情报</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西安工业大学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杜超凡、高立静、杨娜</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施焦迪、路宽、符小玉、杨如霞</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重点</w:t>
            </w:r>
          </w:p>
        </w:tc>
        <w:tc>
          <w:tcPr>
            <w:tcW w:w="8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8000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WL150</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李明德</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网络空间社会思潮内容风险与控制研究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旅游、新闻传播、图书情报</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西安交通大学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赵琛、朱妍、乔婷</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邝岩、陈盼盼</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重点</w:t>
            </w:r>
          </w:p>
        </w:tc>
        <w:tc>
          <w:tcPr>
            <w:tcW w:w="8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8000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WL153</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陈强</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重大突发公共卫生事件中西安市政务新媒体舆论引导力研究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旅游、新闻传播、图书情报</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西安交通大学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曾润喜、方付建、石婧</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张杨一、胡君岩、张颖、贾旭雯</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重点</w:t>
            </w:r>
          </w:p>
        </w:tc>
        <w:tc>
          <w:tcPr>
            <w:tcW w:w="8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8000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WL154</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段兆雯</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秦岭北麓乡村旅游地生态补偿机制运行评价及路径优化研究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旅游、新闻传播、图书情报</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西安外国语大学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庞闻、  谢珊 、孙涵宇</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姜瑞</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重点</w:t>
            </w:r>
          </w:p>
        </w:tc>
        <w:tc>
          <w:tcPr>
            <w:tcW w:w="8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8000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WL196</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齐亚宁</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新媒体环境下西安突发公共卫生事件舆论引导机制研究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旅游、新闻传播、图书情报</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西北大学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张羽、来向武、张润洲</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任望舒、王言昭</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重点</w:t>
            </w:r>
          </w:p>
        </w:tc>
        <w:tc>
          <w:tcPr>
            <w:tcW w:w="8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8000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WL198</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梁学成</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西安传统文化与旅游融合发展研究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旅游、新闻传播、图书情报</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西北大学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宋晓、安喜婵、刘文艺</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张娟娟</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重点</w:t>
            </w:r>
          </w:p>
        </w:tc>
        <w:tc>
          <w:tcPr>
            <w:tcW w:w="8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8000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WL212</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李静</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讲师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问政品牌的建设与西安城市形象传播研究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旅游、新闻传播、图书情报</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陕西科技大学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王建华、贺岭、李天麟</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auto"/>
              <w:jc w:val="center"/>
              <w:rPr>
                <w:rFonts w:hint="eastAsia" w:ascii="宋体" w:hAnsi="宋体" w:eastAsia="宋体" w:cs="宋体"/>
                <w:i w:val="0"/>
                <w:color w:val="000000"/>
                <w:sz w:val="18"/>
                <w:szCs w:val="18"/>
                <w:highlight w:val="none"/>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重点</w:t>
            </w:r>
          </w:p>
        </w:tc>
        <w:tc>
          <w:tcPr>
            <w:tcW w:w="8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8000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WL218</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李有军</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抗战时期西安戏曲剧社研究（1931—1945）</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体育、艺术</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西北大学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王铭、白雯、徐楠</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赵晨浩、李静茹</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重点</w:t>
            </w:r>
          </w:p>
        </w:tc>
        <w:tc>
          <w:tcPr>
            <w:tcW w:w="8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8000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WL219</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王江鹏</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西安美术史研究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体育、艺术</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西北大学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卢昉、宗立成、崔晓培</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贾嫚</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重点</w:t>
            </w:r>
          </w:p>
        </w:tc>
        <w:tc>
          <w:tcPr>
            <w:tcW w:w="8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8000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WL224</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刘天琪</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长安地区古代墓志盖题铭艺术研究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体育、艺术</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西安工业大学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陈根远、赵利光、许春光</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闫章虎</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重点</w:t>
            </w:r>
          </w:p>
        </w:tc>
        <w:tc>
          <w:tcPr>
            <w:tcW w:w="8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8000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WL234</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吉平</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“一带一路”视域下西安影视对西安城市形象构建策略与传播路径研究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体育、艺术</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陕西科技大学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刘宗元、金鑫、李娜</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贾曼茜、刘余灿、杨凯</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重点</w:t>
            </w:r>
          </w:p>
        </w:tc>
        <w:tc>
          <w:tcPr>
            <w:tcW w:w="8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8000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WL02</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李瑞哲</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“一带一路”背景下大西安历史文化遗产转化与创新发展研究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文学、历史、哲学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西北大学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张博、朱尽艳、任江</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auto"/>
              <w:jc w:val="center"/>
              <w:rPr>
                <w:rFonts w:hint="eastAsia" w:ascii="宋体" w:hAnsi="宋体" w:eastAsia="宋体" w:cs="宋体"/>
                <w:i w:val="0"/>
                <w:color w:val="000000"/>
                <w:sz w:val="18"/>
                <w:szCs w:val="18"/>
                <w:highlight w:val="none"/>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default"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WL03</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郑红翔</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讲师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唐代长安与中亚的民间互动</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文学、历史、哲学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西北大学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张旭、何强林</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auto"/>
              <w:jc w:val="center"/>
              <w:rPr>
                <w:rFonts w:hint="eastAsia" w:ascii="宋体" w:hAnsi="宋体" w:eastAsia="宋体" w:cs="宋体"/>
                <w:i w:val="0"/>
                <w:color w:val="000000"/>
                <w:sz w:val="18"/>
                <w:szCs w:val="18"/>
                <w:highlight w:val="none"/>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WL05</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王文峰</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讲师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 xml:space="preserve">西安市突发公共事件防控中语言应急服务体系构建  </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文学、历史、哲学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西安石油大学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于艳英、刘辉、赵晓瑞</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李娜、陈旭、吉玲、仲伟、葛永涛</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WL10</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雷钰</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长安对世界吸引力与贡献度研究——以西安新近出土的“胡蕃”器物为视角</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文学、历史、哲学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西北大学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贾志刚、邓楚麟、薛淇文</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auto"/>
              <w:jc w:val="center"/>
              <w:rPr>
                <w:rFonts w:hint="eastAsia" w:ascii="宋体" w:hAnsi="宋体" w:eastAsia="宋体" w:cs="宋体"/>
                <w:i w:val="0"/>
                <w:color w:val="000000"/>
                <w:sz w:val="18"/>
                <w:szCs w:val="18"/>
                <w:highlight w:val="none"/>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WL15</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张婷</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副研究馆员</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西安碑林国宝名碑研究与保护</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文学、历史、哲学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西安碑林博物馆</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路远 侯纪润 周抒凝</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auto"/>
              <w:jc w:val="center"/>
              <w:rPr>
                <w:rFonts w:hint="eastAsia" w:ascii="宋体" w:hAnsi="宋体" w:eastAsia="宋体" w:cs="宋体"/>
                <w:i w:val="0"/>
                <w:color w:val="000000"/>
                <w:sz w:val="18"/>
                <w:szCs w:val="18"/>
                <w:highlight w:val="none"/>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WL17</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田子爽</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唐代长安儒学背景下制举文学科目的儒学意识与功能研究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文学、历史、哲学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西安财经大学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王伟、唐帅</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auto"/>
              <w:jc w:val="center"/>
              <w:rPr>
                <w:rFonts w:hint="eastAsia" w:ascii="宋体" w:hAnsi="宋体" w:eastAsia="宋体" w:cs="宋体"/>
                <w:i w:val="0"/>
                <w:color w:val="000000"/>
                <w:sz w:val="18"/>
                <w:szCs w:val="18"/>
                <w:highlight w:val="none"/>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1676"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WL20</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庞雅妮</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研究馆员</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以文物资源活化推动文化产业发展</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文学、历史、哲学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陕西历史博物馆</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李博雅</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auto"/>
              <w:jc w:val="center"/>
              <w:rPr>
                <w:rFonts w:hint="eastAsia" w:ascii="宋体" w:hAnsi="宋体" w:eastAsia="宋体" w:cs="宋体"/>
                <w:i w:val="0"/>
                <w:color w:val="000000"/>
                <w:sz w:val="18"/>
                <w:szCs w:val="18"/>
                <w:highlight w:val="none"/>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WL34</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毕晓</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讲师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巴赫金美学思想中的他者伦理研究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文学、历史、哲学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西安电子科技大学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李雪、李冰清、秦崇文</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auto"/>
              <w:jc w:val="center"/>
              <w:rPr>
                <w:rFonts w:hint="eastAsia" w:ascii="宋体" w:hAnsi="宋体" w:eastAsia="宋体" w:cs="宋体"/>
                <w:i w:val="0"/>
                <w:color w:val="000000"/>
                <w:sz w:val="18"/>
                <w:szCs w:val="18"/>
                <w:highlight w:val="none"/>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WL37</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聂宁</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讲师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日本仪式空间中的长安记忆研究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文学、历史、哲学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西安外国语大学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马彪 、姚继中、 段笑晔</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auto"/>
              <w:jc w:val="center"/>
              <w:rPr>
                <w:rFonts w:hint="eastAsia" w:ascii="宋体" w:hAnsi="宋体" w:eastAsia="宋体" w:cs="宋体"/>
                <w:i w:val="0"/>
                <w:color w:val="000000"/>
                <w:sz w:val="18"/>
                <w:szCs w:val="18"/>
                <w:highlight w:val="none"/>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WL39</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张寅潇</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助理研究员</w:t>
            </w:r>
          </w:p>
        </w:tc>
        <w:tc>
          <w:tcPr>
            <w:tcW w:w="36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《三辅决录》所记长安士人研究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文学、历史、哲学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陕西省社会科学院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黄巧萍、杨洸、谢力</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auto"/>
              <w:jc w:val="center"/>
              <w:rPr>
                <w:rFonts w:hint="eastAsia" w:ascii="宋体" w:hAnsi="宋体" w:eastAsia="宋体" w:cs="宋体"/>
                <w:i w:val="0"/>
                <w:color w:val="000000"/>
                <w:sz w:val="18"/>
                <w:szCs w:val="18"/>
                <w:highlight w:val="none"/>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WL41</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张焱</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西安道文化遗产挖掘整理译介及产业开发研究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文学、历史、哲学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西安理工大学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王巧宁、张丽、庞岚</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莫文莉、王冕、尹万宝</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WL45</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吕强</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讲师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疫病流行与近代西安城市防疫体系的建构</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文学、历史、哲学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西北政法大学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刘烨、裴欣、李瑞奎</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薛雷平、李明慧</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1646"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WL46</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张慧忠</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助理教授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契合生活民俗的西安新时代民居建筑设计语言研究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文学、历史、哲学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西北工业大学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张睿智、冯琳、孟蕾</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张睿智、冯琳、孟蕾、寸文哲</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WL50</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石春让</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基于情感分析技术的贾平凹小说在英语世界的传播效果研究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文学、历史、哲学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西安外国语大学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 xml:space="preserve">石小梅 邓林 赵慧芳 </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王芳</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WL52</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刘银昌</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长安儒学视域中的张祖武易学思想研究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文学、历史、哲学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陕西师范大学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苏军</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auto"/>
              <w:jc w:val="center"/>
              <w:rPr>
                <w:rFonts w:hint="eastAsia" w:ascii="宋体" w:hAnsi="宋体" w:eastAsia="宋体" w:cs="宋体"/>
                <w:i w:val="0"/>
                <w:color w:val="000000"/>
                <w:sz w:val="18"/>
                <w:szCs w:val="18"/>
                <w:highlight w:val="none"/>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WL55</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罗瑾歆</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助理研究院</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汉阳陵国家考古遗址公园运营管理模式研究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文学、历史、哲学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陕西师范大学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李令福、闫华军、田厚嘉、</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朱晨露、梁陈</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WL63</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杨照民</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西安文化资源在艺术院校文化精准扶贫中的作用研究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 xml:space="preserve">文学、历史、哲学 </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西安音乐学院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sz w:val="18"/>
                <w:szCs w:val="18"/>
                <w:highlight w:val="none"/>
                <w:lang w:eastAsia="zh-CN"/>
              </w:rPr>
              <w:t>邓捷、</w:t>
            </w:r>
            <w:r>
              <w:rPr>
                <w:rFonts w:hint="eastAsia" w:ascii="宋体" w:hAnsi="宋体" w:eastAsia="宋体" w:cs="宋体"/>
                <w:b w:val="0"/>
                <w:bCs w:val="0"/>
                <w:sz w:val="18"/>
                <w:szCs w:val="18"/>
                <w:highlight w:val="none"/>
                <w:lang w:eastAsia="zh-CN"/>
              </w:rPr>
              <w:t>王青、赵远征</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sz w:val="18"/>
                <w:szCs w:val="18"/>
                <w:highlight w:val="none"/>
                <w:lang w:eastAsia="zh-CN"/>
              </w:rPr>
              <w:t>吴霖</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WL65</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乔治</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西安乡村文化遗产旅游品牌提升研究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文化事业、文化产业</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西安理工大学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高凡、王怡阳、惠丹</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黄君怡、张好、符锦</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WL67</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郭利伟</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馆员</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西安“书香之城”建设背景下概念书店参与公共文化建设机制研究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文化事业、文化产业</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西安科技大学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冯永财、姜利华、宋毓</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贾国柱</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WL71</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杨欣</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讲师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吴天明导演创作研究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文化事业、文化产业</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西北大学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曹小晶、王滔</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陈纪宇、王瑾雯</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WL72</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马乾</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讲师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西安地区中医药文化产业调查与研究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文化事业、文化产业</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西北大学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周艳红、刘若水</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auto"/>
              <w:jc w:val="center"/>
              <w:rPr>
                <w:rFonts w:hint="eastAsia" w:ascii="宋体" w:hAnsi="宋体" w:eastAsia="宋体" w:cs="宋体"/>
                <w:i w:val="0"/>
                <w:color w:val="000000"/>
                <w:sz w:val="18"/>
                <w:szCs w:val="18"/>
                <w:highlight w:val="none"/>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WL74</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罗希</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讲师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西安鼓乐何家营乐社传习所传承制度研究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文化事业、文化产业</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西北大学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孙小迪</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李雨佳、何忠信</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WL75</w:t>
            </w: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孟蕾</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讲师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公众感知视角下的西安政府购买公共文化服务质量评价研究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文化事业、文化产业</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西北大学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苟欢迎、刘纪英、郭子钰</w:t>
            </w:r>
          </w:p>
        </w:tc>
        <w:tc>
          <w:tcPr>
            <w:tcW w:w="13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宋体" w:hAnsi="宋体" w:eastAsia="宋体" w:cs="宋体"/>
                <w:i w:val="0"/>
                <w:color w:val="000000"/>
                <w:sz w:val="18"/>
                <w:szCs w:val="18"/>
                <w:highlight w:val="none"/>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WL82</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李颖玉</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基于语料库的西安美食文化国际形象研究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文化事业、文化产业</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西安交通大学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牛江、袁笠菱、张健</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auto"/>
              <w:jc w:val="center"/>
              <w:rPr>
                <w:rFonts w:hint="eastAsia" w:ascii="宋体" w:hAnsi="宋体" w:eastAsia="宋体" w:cs="宋体"/>
                <w:i w:val="0"/>
                <w:color w:val="000000"/>
                <w:sz w:val="18"/>
                <w:szCs w:val="18"/>
                <w:highlight w:val="none"/>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WL84</w:t>
            </w:r>
          </w:p>
        </w:tc>
        <w:tc>
          <w:tcPr>
            <w:tcW w:w="6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李  茜</w:t>
            </w: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西安红色文化遗产活化利用与乡村振兴融合发展研究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文化事业、文化产业</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西安市委党校</w:t>
            </w:r>
          </w:p>
        </w:tc>
        <w:tc>
          <w:tcPr>
            <w:tcW w:w="19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宋体" w:hAnsi="宋体" w:eastAsia="宋体" w:cs="宋体"/>
                <w:i w:val="0"/>
                <w:color w:val="000000"/>
                <w:sz w:val="18"/>
                <w:szCs w:val="18"/>
                <w:highlight w:val="none"/>
                <w:u w:val="none"/>
                <w:lang w:eastAsia="zh-CN"/>
              </w:rPr>
            </w:pPr>
            <w:r>
              <w:rPr>
                <w:rFonts w:hint="eastAsia" w:ascii="宋体" w:hAnsi="宋体" w:eastAsia="宋体" w:cs="宋体"/>
                <w:i w:val="0"/>
                <w:color w:val="000000"/>
                <w:sz w:val="18"/>
                <w:szCs w:val="18"/>
                <w:highlight w:val="none"/>
                <w:u w:val="none"/>
                <w:lang w:eastAsia="zh-CN"/>
              </w:rPr>
              <w:t>许成科、王晓芸</w:t>
            </w:r>
          </w:p>
        </w:tc>
        <w:tc>
          <w:tcPr>
            <w:tcW w:w="13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360" w:lineRule="auto"/>
              <w:jc w:val="center"/>
              <w:rPr>
                <w:rFonts w:hint="eastAsia" w:ascii="宋体" w:hAnsi="宋体" w:eastAsia="宋体" w:cs="宋体"/>
                <w:i w:val="0"/>
                <w:color w:val="000000"/>
                <w:sz w:val="18"/>
                <w:szCs w:val="18"/>
                <w:highlight w:val="none"/>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WL89</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张春新</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基于主题性绘画视阈下的西安优秀红色文化弘扬与传承研究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文化事业、文化产业</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西安交通大学城市学院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解安宁 、薛艺艺、 吴美双</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陆永祥</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WL90</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崔红霞</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新时代西安普通高校大学生红色文化传承与发展研究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文化事业、文化产业</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西安思源学院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刘儒、梁瑜霞、张军妮</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邵海萍、闫立强</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WL96</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张延国</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西安“新世纪诗典”诗人群研究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文化事业、文化产业</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长安大学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刘聪、 王艳</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auto"/>
              <w:jc w:val="center"/>
              <w:rPr>
                <w:rFonts w:hint="eastAsia" w:ascii="宋体" w:hAnsi="宋体" w:eastAsia="宋体" w:cs="宋体"/>
                <w:i w:val="0"/>
                <w:color w:val="000000"/>
                <w:sz w:val="18"/>
                <w:szCs w:val="18"/>
                <w:highlight w:val="none"/>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WL99</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丛红艳</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西安红色文化的融合新闻视觉表征与传播研究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文化事业、文化产业</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西安工程大学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张玉容、姒晓霞、肖爱云</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王玉、赵雯、雷桐、李红萌、李珏雯、辛月</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WL106</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侯学华</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西安传统文化与旅游融合发展研究——以“中国年٠看西安”文化旅游品牌运营为例</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文化事业、文化产业</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西北政法大学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魏毅娜、李文莉、何静</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徐 扬、邓飞龙</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WL107</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郑海昊</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“一带一路”视域下西安市数字文化产业发展模式创新研究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文化事业、文化产业</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西安邮电大学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刘韬、闫兴亚、郭荣春</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王璐、郝杰</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WL108</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石娟</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讲师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西安地区博物馆游客情感分析及满意度影响因素研究——基于在线点评数据</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旅游、新闻传播、图书情报</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陕西师范大学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李雪、李宇坤、王倩</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张谦、芦笛、刘欣妍</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WL112</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侯健</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讲师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唐传奇的西班牙语译介与传播研究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文学、历史、哲学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西安外国语大学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程弋洋 、张琼、罗莹</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许硕</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WL125</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张建中</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 xml:space="preserve">教授 </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西安市重大突发公共卫生事件中</w:t>
            </w:r>
            <w:r>
              <w:rPr>
                <w:rFonts w:hint="eastAsia" w:ascii="宋体" w:hAnsi="宋体" w:eastAsia="宋体" w:cs="宋体"/>
                <w:i w:val="0"/>
                <w:color w:val="000000"/>
                <w:kern w:val="0"/>
                <w:sz w:val="18"/>
                <w:szCs w:val="18"/>
                <w:highlight w:val="none"/>
                <w:u w:val="none"/>
                <w:lang w:val="en-US" w:eastAsia="zh-CN" w:bidi="ar"/>
              </w:rPr>
              <w:br w:type="textWrapping"/>
            </w:r>
            <w:r>
              <w:rPr>
                <w:rFonts w:hint="eastAsia" w:ascii="宋体" w:hAnsi="宋体" w:eastAsia="宋体" w:cs="宋体"/>
                <w:i w:val="0"/>
                <w:color w:val="000000"/>
                <w:kern w:val="0"/>
                <w:sz w:val="18"/>
                <w:szCs w:val="18"/>
                <w:highlight w:val="none"/>
                <w:u w:val="none"/>
                <w:lang w:val="en-US" w:eastAsia="zh-CN" w:bidi="ar"/>
              </w:rPr>
              <w:t>危机与应急风险传播管理体系建设研究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旅游、新闻传播、图书情报</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陕西师范大学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王水利、苏宇飞、姜向阳</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杜建华</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WL141</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缪相林</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重大传染性疾病在大众中发生时利用新媒体融合技术和可视化方法抚慰大众恐慌心理的研究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旅游、新闻传播、图书情报</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西安交通大学城市学院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许大炜、 何绯娟、 凡静</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薛薇</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WL149</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王颖晖</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 xml:space="preserve"> 西安智慧博物馆数字赋能的用户体验设计与研究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旅游、新闻传播、图书情报</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西北工业大学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吴萌、李天雷、黄萍</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auto"/>
              <w:jc w:val="center"/>
              <w:rPr>
                <w:rFonts w:hint="eastAsia" w:ascii="宋体" w:hAnsi="宋体" w:eastAsia="宋体" w:cs="宋体"/>
                <w:i w:val="0"/>
                <w:color w:val="000000"/>
                <w:sz w:val="18"/>
                <w:szCs w:val="18"/>
                <w:highlight w:val="none"/>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WL159</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胡伟华</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基于语料库的日本主流媒体西安形象研究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旅游、新闻传播、图书情报</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西安工程大学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李伟、赵子鑫、董盼婕</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汪琴、王艳林、张芮宁、李蓉、郭静煊</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WL164</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陈蓉</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国外主流媒体中西安城市形象综合感知分析</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旅游、新闻传播、图书情报</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西安邮电大学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陈蓉、赵茜、杨文健</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陈瑞哲、陆颖、樊飞飞</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WL167</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江凤香</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西安特色农产品品牌塑造及其传播策略研究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旅游、新闻传播、图书情报</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西安培华学院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李亚子、王芳、杜谋涛</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段兆瑞</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WL169</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赵红霞</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基于英文主流媒体语料库的西安经济形象批评话语分析</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旅游、新闻传播、图书情报</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西安财经大学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管新潮、俞潇、王蒙蒙</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王健、单亚萍</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WL171</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马震</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社区旅游增权视角下西安乡村旅游化发展困局破解机制研究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 xml:space="preserve"> 旅游、新闻传播、图书情报</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西安财经大学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高超</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李艳花、徐润芳</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WL178</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陈争峰</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融媒体时代基于国外主流媒体中的西安形象研究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旅游、新闻传播、图书情报</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西安电子科技大学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郑沛、刘楠、袁玉娅</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魏静梅、 王婕</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WL180</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杨艳</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“抖音”短视频在西安城市旅游营销中的应用对策研究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旅游、新闻传播、图书情报</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西安外事学院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张莹 、刘维付 、王蒙</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吴鸿蕊</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WL182</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路中康</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讲师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“文旅融合”视角下西安工业遗产旅游发展研究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旅游、新闻传播、图书情报</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西北大学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周剑虹、赵钧陶、李政伦</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张竞文</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WL200</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刘丽娜</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馆员</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大学校园“智慧悦读书苑”机制研究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旅游、新闻传播、图书情报</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西安科技大学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卜荣珍、蓝培华、段春乐</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auto"/>
              <w:jc w:val="center"/>
              <w:rPr>
                <w:rFonts w:hint="eastAsia" w:ascii="宋体" w:hAnsi="宋体" w:eastAsia="宋体" w:cs="宋体"/>
                <w:i w:val="0"/>
                <w:color w:val="000000"/>
                <w:sz w:val="18"/>
                <w:szCs w:val="18"/>
                <w:highlight w:val="none"/>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WL208</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周远</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高校辅导员理论宣讲能力培养和实践研究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 xml:space="preserve"> 旅游、新闻传播、图书情报</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西安交通大学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苏玉波、李新安、顾蓉</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南亚娟、张楠、库来西·依布拉音、迟凯文、魏波</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WL215</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高宇璇</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工程师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5G时代下的高校网络舆论引导机制研究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旅游、新闻传播、图书情报</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西安电子科技大学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张阔海、李瑾</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auto"/>
              <w:jc w:val="center"/>
              <w:rPr>
                <w:rFonts w:hint="eastAsia" w:ascii="宋体" w:hAnsi="宋体" w:eastAsia="宋体" w:cs="宋体"/>
                <w:i w:val="0"/>
                <w:color w:val="000000"/>
                <w:sz w:val="18"/>
                <w:szCs w:val="18"/>
                <w:highlight w:val="none"/>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WL217</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管晓蕾</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认知框架理论视域下秦腔剧本隐喻翻译研究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体育、艺术</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西安理工大学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答珊、刘冰琳、赵文君</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张彩彩</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WL238</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黄忠源</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“一带一路”背景下传统乐舞文化发展的初心与使命——对话长安乐舞</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体育、艺术</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陕西师范大学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余宁、刘辉、郑璐</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包芮郗、马昕</w:t>
            </w: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WL240</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张乐</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讲师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西安广仁寺大黑天造像中的印度元素研究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体育、艺术</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西北大学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金国宪、王欢、Suray Agung Nugroho</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auto"/>
              <w:jc w:val="center"/>
              <w:rPr>
                <w:rFonts w:hint="eastAsia" w:ascii="宋体" w:hAnsi="宋体" w:eastAsia="宋体" w:cs="宋体"/>
                <w:i w:val="0"/>
                <w:color w:val="000000"/>
                <w:sz w:val="18"/>
                <w:szCs w:val="18"/>
                <w:highlight w:val="none"/>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WL245</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刘冰冰</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西安地区出土文物中的汉代服饰研究及应用</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体育、艺术</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西安工程大学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袁燕、张睿、程艳妮</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吕钊、雷雨霖</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一般</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WL14</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沈忠杰</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高级工程师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VR在西安历史文化资源保护中的应用研究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文学、历史、哲学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西京学院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路勇、程栋、张鹏军</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谢芮、王晓琳</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自筹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default"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WL16</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马志祥</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副研究馆员</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西安孔庙历史价值、地位与保护利用研究报告</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文学、历史、哲学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西安碑林博物馆</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张懋容、 马骏</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auto"/>
              <w:jc w:val="center"/>
              <w:rPr>
                <w:rFonts w:hint="eastAsia" w:ascii="宋体" w:hAnsi="宋体" w:eastAsia="宋体" w:cs="宋体"/>
                <w:i w:val="0"/>
                <w:color w:val="000000"/>
                <w:sz w:val="18"/>
                <w:szCs w:val="18"/>
                <w:highlight w:val="none"/>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自筹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WL32</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贺华</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副研究馆员</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西安孔庙传统文化课程分析研究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文化事业、文化产业</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西安碑林博物馆</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李慧、 刘艳、 杨烨</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梁煜塬</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自筹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WL36</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李勤</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副研究馆员</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西安考古遗址保护利用研究——以汉长安城遗址保护利用为例</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文学、历史、哲学</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西安市汉长安城遗址保管所</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刘嘉树</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auto"/>
              <w:jc w:val="center"/>
              <w:rPr>
                <w:rFonts w:hint="eastAsia" w:ascii="宋体" w:hAnsi="宋体" w:eastAsia="宋体" w:cs="宋体"/>
                <w:i w:val="0"/>
                <w:color w:val="000000"/>
                <w:sz w:val="18"/>
                <w:szCs w:val="18"/>
                <w:highlight w:val="none"/>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自筹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0</w:t>
            </w:r>
          </w:p>
        </w:tc>
      </w:tr>
      <w:tr>
        <w:tblPrEx>
          <w:tblCellMar>
            <w:top w:w="0" w:type="dxa"/>
            <w:left w:w="0" w:type="dxa"/>
            <w:bottom w:w="0" w:type="dxa"/>
            <w:right w:w="0" w:type="dxa"/>
          </w:tblCellMar>
        </w:tblPrEx>
        <w:trPr>
          <w:trHeight w:val="1631"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WL69</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王元琪</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新时代西安红色文化资源传承利用研究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文化事业、文化产业</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西北大学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李建森、王有红、武德花</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王强、刘悦、袁倩云</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自筹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WL87</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张豪</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《辋川图》画境与终南山传统生态环境美学创新设计研究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文化事业、文化产业</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西安美术学院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刘晨晨、吴雪、李晓亭</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陈少敏、杨阳、乔宇博、王晨雨、孙宁鸿</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自筹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WL135</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吴焱</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西安近郊农村公路景观评价研究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旅游、新闻传播、图书情报</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长安大学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李兰 、杨乐、 刘丹</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杨靖原 詹琼 苏梦龙 席亚斐 周亚强</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自筹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WL185</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成天娥</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游客情感和环保行为视阈的西安文化遗产类博物馆服务质量提升路径研究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旅游、新闻传播、图书情报</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西北大学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曹明明、王荣花、李莎莎</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杨延风、姚特林</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自筹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WL187</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姜鹏</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西安乡土戏曲城市空间的公共传播与生存发展研究：以秦腔为例</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旅游、新闻传播、图书情报</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西北大学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王亮、赵爽英、周宏刚</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auto"/>
              <w:jc w:val="center"/>
              <w:rPr>
                <w:rFonts w:hint="eastAsia" w:ascii="宋体" w:hAnsi="宋体" w:eastAsia="宋体" w:cs="宋体"/>
                <w:i w:val="0"/>
                <w:color w:val="000000"/>
                <w:sz w:val="18"/>
                <w:szCs w:val="18"/>
                <w:highlight w:val="none"/>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自筹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WL188</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马锋</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西安市各区县品牌形象定位与传播研究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旅游、新闻传播、图书情报</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西北大学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张峰、姜泽伟、裴亚瑞</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延博、孙天陟、张誉馨</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自筹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WL193</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雷军莉</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基于地域文化特性的陕西青少年研学旅行发展模式研究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旅游、新闻传播、图书情报</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西安思源学院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付世秋、蔚燕舞、赵宗涛</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朱芳慧、杨金蕾、赵卫、钟生慧</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自筹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0</w:t>
            </w:r>
          </w:p>
        </w:tc>
      </w:tr>
      <w:tr>
        <w:tblPrEx>
          <w:tblCellMar>
            <w:top w:w="0" w:type="dxa"/>
            <w:left w:w="0" w:type="dxa"/>
            <w:bottom w:w="0" w:type="dxa"/>
            <w:right w:w="0" w:type="dxa"/>
          </w:tblCellMar>
        </w:tblPrEx>
        <w:trPr>
          <w:trHeight w:val="144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WL222</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张菡</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讲师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基于秦岭动植物的儿童插画创作研究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体育、艺术</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陕西师范大学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王文娟、余宁、张东芳</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杨益凡</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自筹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WL226</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郭继锋</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 xml:space="preserve">  唐陵神道石柱的多棱空间研究 </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体育、艺术</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西安美术学院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张建林、庄会秀、鲁阔、</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周亭、刘兰兰、樊宇、陈思羽、韩汪洋</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自筹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WL236</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曹桂生</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西安碑林书法的文化艺术价值与审美意蕴研究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体育、艺术</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陕西师范大学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李天</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auto"/>
              <w:jc w:val="center"/>
              <w:rPr>
                <w:rFonts w:hint="eastAsia" w:ascii="宋体" w:hAnsi="宋体" w:eastAsia="宋体" w:cs="宋体"/>
                <w:i w:val="0"/>
                <w:color w:val="000000"/>
                <w:sz w:val="18"/>
                <w:szCs w:val="18"/>
                <w:highlight w:val="none"/>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自筹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WL237</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程玉萍</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讲师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西安地区唐墓遗址艺术研究——以胡俑为中心</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体育、艺术</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陕西师范大学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高明、于静芳</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auto"/>
              <w:jc w:val="center"/>
              <w:rPr>
                <w:rFonts w:hint="eastAsia" w:ascii="宋体" w:hAnsi="宋体" w:eastAsia="宋体" w:cs="宋体"/>
                <w:i w:val="0"/>
                <w:color w:val="000000"/>
                <w:sz w:val="18"/>
                <w:szCs w:val="18"/>
                <w:highlight w:val="none"/>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自筹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ZX02</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张倩</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助教</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西安市艺术生返乡创业动机的现状及激发策略研究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青年项目</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陕西学前师范学院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黄乐为、张胜楠、赵子童</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胡倬、刘蓉辉</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青年</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default"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ZX04</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邵雨薇</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讲师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数字乡村战略下西安市大学生返乡创业问题研究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青年项目</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西安交通大学城市学院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卫民堂、 黄怡  、 饶金涛</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解茹玉 、刘静</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青年</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ZX07</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刘选会</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西安市人才新政实施效果评估</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青年项目</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西安工业大学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李高宏、杨睿娟、李明</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杨倩、陈曦、</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青年</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ZX12</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李卫</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助教</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基于长安关学的当代大学生奋斗精神培育路径研究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青年项目</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西京学院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郭会宁、王俊、贾风珍</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周洁琼、张亚林</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青年</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1721"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ZX14</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王宏涛</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基于评价指标体系与准自然实验的西安市人才引进落户政策实施效果评价研究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青年项目</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西安邮电大学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楼旭明、曾晶晶、刘飞</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李湛、李岚、陈晓</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青年</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ZX17</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朱孟彬</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讲师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 xml:space="preserve">基于三螺旋理论的西安市创新创业教育公共服务发展研究 </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青年项目</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陕西广播电视大学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杨艳、李晨</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岳琼、张华</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青年</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ZX18</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曲蕴慧</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Style w:val="13"/>
                <w:rFonts w:hint="eastAsia" w:ascii="宋体" w:hAnsi="宋体" w:eastAsia="宋体" w:cs="宋体"/>
                <w:sz w:val="18"/>
                <w:szCs w:val="18"/>
                <w:highlight w:val="none"/>
                <w:lang w:val="en-US" w:eastAsia="zh-CN" w:bidi="ar"/>
              </w:rPr>
              <w:t>“</w:t>
            </w:r>
            <w:r>
              <w:rPr>
                <w:rFonts w:hint="eastAsia" w:ascii="宋体" w:hAnsi="宋体" w:eastAsia="宋体" w:cs="宋体"/>
                <w:i w:val="0"/>
                <w:color w:val="000000"/>
                <w:kern w:val="0"/>
                <w:sz w:val="18"/>
                <w:szCs w:val="18"/>
                <w:highlight w:val="none"/>
                <w:u w:val="none"/>
                <w:lang w:val="en-US" w:eastAsia="zh-CN" w:bidi="ar"/>
              </w:rPr>
              <w:t>新医科</w:t>
            </w:r>
            <w:r>
              <w:rPr>
                <w:rStyle w:val="13"/>
                <w:rFonts w:hint="eastAsia" w:ascii="宋体" w:hAnsi="宋体" w:eastAsia="宋体" w:cs="宋体"/>
                <w:sz w:val="18"/>
                <w:szCs w:val="18"/>
                <w:highlight w:val="none"/>
                <w:lang w:val="en-US" w:eastAsia="zh-CN" w:bidi="ar"/>
              </w:rPr>
              <w:t>”</w:t>
            </w:r>
            <w:r>
              <w:rPr>
                <w:rFonts w:hint="eastAsia" w:ascii="宋体" w:hAnsi="宋体" w:eastAsia="宋体" w:cs="宋体"/>
                <w:i w:val="0"/>
                <w:color w:val="000000"/>
                <w:kern w:val="0"/>
                <w:sz w:val="18"/>
                <w:szCs w:val="18"/>
                <w:highlight w:val="none"/>
                <w:u w:val="none"/>
                <w:lang w:val="en-US" w:eastAsia="zh-CN" w:bidi="ar"/>
              </w:rPr>
              <w:t>背景下西安属地医学院校学生创新能力培养模式探索与实践</w:t>
            </w:r>
            <w:r>
              <w:rPr>
                <w:rStyle w:val="13"/>
                <w:rFonts w:hint="eastAsia" w:ascii="宋体" w:hAnsi="宋体" w:eastAsia="宋体" w:cs="宋体"/>
                <w:sz w:val="18"/>
                <w:szCs w:val="18"/>
                <w:highlight w:val="none"/>
                <w:lang w:val="en-US" w:eastAsia="zh-CN" w:bidi="ar"/>
              </w:rPr>
              <w:t xml:space="preserve">  </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青年项目</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西安医学院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白新国、苗建宁、王丽</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薛方</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青年</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701"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ZX20</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赵伟</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助教</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网络游戏成瘾与大学生情绪障碍的关系及干预研究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青年项目</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陕西师范大学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董增云、罗扬眉、任行</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 xml:space="preserve"> 陈圣、王敏帆</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青年</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1736"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ZX21</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孙杨</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研究实习员</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文化自信视域下青年学生爱国主义教育方法研究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青年项目</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西安工业大学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张晓宾、杨海斌、杨娜娜</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auto"/>
              <w:jc w:val="center"/>
              <w:rPr>
                <w:rFonts w:hint="eastAsia" w:ascii="宋体" w:hAnsi="宋体" w:eastAsia="宋体" w:cs="宋体"/>
                <w:i w:val="0"/>
                <w:color w:val="000000"/>
                <w:sz w:val="18"/>
                <w:szCs w:val="18"/>
                <w:highlight w:val="none"/>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青年</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ZX22</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海莉花</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讲师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“互联网+”时代陕西高校意识形态教育多维路径探索</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青年项目</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西安航空学院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张雷、郗闽、王郁</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赵蕾、刘晋云、雷子舒</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青年</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ZX27</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刘利利</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讲师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新乡贤视阈下西安地区农村道德建设研究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青年项目</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西安思源学院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吴玉军、李琛、毛振杰</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贾辰飞</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青年</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ZX28</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李志松</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延安时期毛泽东榜样教育思想及其当代价值研究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青年项目</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西北大学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任妍、李鹤、孙燕子</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郭子钰、吕庆芳、郑凡</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青年</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ZX29</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刘光林</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讲师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互联网时代西安高校爱国主义教育研究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青年项目</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西安科技大学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孙小娜、赖雄麟、吴晓明</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auto"/>
              <w:jc w:val="center"/>
              <w:rPr>
                <w:rFonts w:hint="eastAsia" w:ascii="宋体" w:hAnsi="宋体" w:eastAsia="宋体" w:cs="宋体"/>
                <w:i w:val="0"/>
                <w:color w:val="000000"/>
                <w:sz w:val="18"/>
                <w:szCs w:val="18"/>
                <w:highlight w:val="none"/>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青年</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ZX30</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王璇</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馆员</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博弈视角下户籍</w:t>
            </w:r>
            <w:r>
              <w:rPr>
                <w:rStyle w:val="13"/>
                <w:rFonts w:hint="eastAsia" w:ascii="宋体" w:hAnsi="宋体" w:eastAsia="宋体" w:cs="宋体"/>
                <w:sz w:val="18"/>
                <w:szCs w:val="18"/>
                <w:highlight w:val="none"/>
                <w:lang w:val="en-US" w:eastAsia="zh-CN" w:bidi="ar"/>
              </w:rPr>
              <w:t>“</w:t>
            </w:r>
            <w:r>
              <w:rPr>
                <w:rFonts w:hint="eastAsia" w:ascii="宋体" w:hAnsi="宋体" w:eastAsia="宋体" w:cs="宋体"/>
                <w:i w:val="0"/>
                <w:color w:val="000000"/>
                <w:kern w:val="0"/>
                <w:sz w:val="18"/>
                <w:szCs w:val="18"/>
                <w:highlight w:val="none"/>
                <w:u w:val="none"/>
                <w:lang w:val="en-US" w:eastAsia="zh-CN" w:bidi="ar"/>
              </w:rPr>
              <w:t>西引力</w:t>
            </w:r>
            <w:r>
              <w:rPr>
                <w:rStyle w:val="13"/>
                <w:rFonts w:hint="eastAsia" w:ascii="宋体" w:hAnsi="宋体" w:eastAsia="宋体" w:cs="宋体"/>
                <w:sz w:val="18"/>
                <w:szCs w:val="18"/>
                <w:highlight w:val="none"/>
                <w:lang w:val="en-US" w:eastAsia="zh-CN" w:bidi="ar"/>
              </w:rPr>
              <w:t>”</w:t>
            </w:r>
            <w:r>
              <w:rPr>
                <w:rFonts w:hint="eastAsia" w:ascii="宋体" w:hAnsi="宋体" w:eastAsia="宋体" w:cs="宋体"/>
                <w:i w:val="0"/>
                <w:color w:val="000000"/>
                <w:kern w:val="0"/>
                <w:sz w:val="18"/>
                <w:szCs w:val="18"/>
                <w:highlight w:val="none"/>
                <w:u w:val="none"/>
                <w:lang w:val="en-US" w:eastAsia="zh-CN" w:bidi="ar"/>
              </w:rPr>
              <w:t>实效探究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青年项目</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西安科技大学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沈思、王晓文、吕亚娟</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auto"/>
              <w:jc w:val="center"/>
              <w:rPr>
                <w:rFonts w:hint="eastAsia" w:ascii="宋体" w:hAnsi="宋体" w:eastAsia="宋体" w:cs="宋体"/>
                <w:i w:val="0"/>
                <w:color w:val="000000"/>
                <w:sz w:val="18"/>
                <w:szCs w:val="18"/>
                <w:highlight w:val="none"/>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青年</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ZX32</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弓雪</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助教</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西安高校大学生志愿服务长效机制研究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青年项目</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西安建筑科技大学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陈元鑫、任建国、孙宏哲</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綦玥、张润华、屈鹏飞、李锐</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青年</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ZX36</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李新明</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讲师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“丝绸之路”建设和举办全运会背景下西安民族体育发展，承载、传导爱国主义精神的研究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青年项目</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西安工程大学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薛海红、冯宏伟、刘卢</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马保雷、赵伯军、赵文峰</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青年</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ZX40</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任天浩</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讲师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互联网使用对青少年国家认同感的影响效果与路径研究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青年项目</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西安交通大学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王亮、张玉荣、刘焕</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申玲玲</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青年</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ZX41</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李珍艳</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助理研究员</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西安新落户大学毕业生的就业质量及提升路径研究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青年项目</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西安交通大学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陆根书、王玺、梁瑞</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auto"/>
              <w:jc w:val="center"/>
              <w:rPr>
                <w:rFonts w:hint="eastAsia" w:ascii="宋体" w:hAnsi="宋体" w:eastAsia="宋体" w:cs="宋体"/>
                <w:i w:val="0"/>
                <w:color w:val="000000"/>
                <w:sz w:val="18"/>
                <w:szCs w:val="18"/>
                <w:highlight w:val="none"/>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青年</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ZX48</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王高军</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讲师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西安大学生创业因素困境问题和对策的研究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青年项目</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西京学院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牛军锋、张梅、 张永建</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赵峰</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青年</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ZX49</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庄旭升</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讲师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精准扶贫背景下西安外出务工人群返乡创业模式研究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青年项目</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陕西广播电视大学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窦欣 、冯居君</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马婧 、于军 、王娟</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青年</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ZX50</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孙杰</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讲师、工程师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乡村振兴背景下盘活农村闲置土地构建返乡创业支撑体系研究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青年项目</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西安城市发展（集团）有限公司</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张良成、王瑾</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段豪伟</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青年</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ZX51</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袁星</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讲师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《以</w:t>
            </w:r>
            <w:r>
              <w:rPr>
                <w:rStyle w:val="13"/>
                <w:rFonts w:hint="eastAsia" w:ascii="宋体" w:hAnsi="宋体" w:eastAsia="宋体" w:cs="宋体"/>
                <w:sz w:val="18"/>
                <w:szCs w:val="18"/>
                <w:highlight w:val="none"/>
                <w:lang w:val="en-US" w:eastAsia="zh-CN" w:bidi="ar"/>
              </w:rPr>
              <w:t>“</w:t>
            </w:r>
            <w:r>
              <w:rPr>
                <w:rFonts w:hint="eastAsia" w:ascii="宋体" w:hAnsi="宋体" w:eastAsia="宋体" w:cs="宋体"/>
                <w:i w:val="0"/>
                <w:color w:val="000000"/>
                <w:kern w:val="0"/>
                <w:sz w:val="18"/>
                <w:szCs w:val="18"/>
                <w:highlight w:val="none"/>
                <w:u w:val="none"/>
                <w:lang w:val="en-US" w:eastAsia="zh-CN" w:bidi="ar"/>
              </w:rPr>
              <w:t>院企融合</w:t>
            </w:r>
            <w:r>
              <w:rPr>
                <w:rStyle w:val="13"/>
                <w:rFonts w:hint="eastAsia" w:ascii="宋体" w:hAnsi="宋体" w:eastAsia="宋体" w:cs="宋体"/>
                <w:sz w:val="18"/>
                <w:szCs w:val="18"/>
                <w:highlight w:val="none"/>
                <w:lang w:val="en-US" w:eastAsia="zh-CN" w:bidi="ar"/>
              </w:rPr>
              <w:t>”</w:t>
            </w:r>
            <w:r>
              <w:rPr>
                <w:rFonts w:hint="eastAsia" w:ascii="宋体" w:hAnsi="宋体" w:eastAsia="宋体" w:cs="宋体"/>
                <w:i w:val="0"/>
                <w:color w:val="000000"/>
                <w:kern w:val="0"/>
                <w:sz w:val="18"/>
                <w:szCs w:val="18"/>
                <w:highlight w:val="none"/>
                <w:u w:val="none"/>
                <w:lang w:val="en-US" w:eastAsia="zh-CN" w:bidi="ar"/>
              </w:rPr>
              <w:t>为基点构建艺术设计类创新创业教育探索研究》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青年项目</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西安文理学院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田</w:t>
            </w:r>
            <w:r>
              <w:rPr>
                <w:rStyle w:val="13"/>
                <w:rFonts w:hint="eastAsia" w:ascii="宋体" w:hAnsi="宋体" w:eastAsia="宋体" w:cs="宋体"/>
                <w:sz w:val="18"/>
                <w:szCs w:val="18"/>
                <w:highlight w:val="none"/>
                <w:lang w:val="en-US" w:eastAsia="zh-CN" w:bidi="ar"/>
              </w:rPr>
              <w:t xml:space="preserve"> </w:t>
            </w:r>
            <w:r>
              <w:rPr>
                <w:rFonts w:hint="eastAsia" w:ascii="宋体" w:hAnsi="宋体" w:eastAsia="宋体" w:cs="宋体"/>
                <w:i w:val="0"/>
                <w:color w:val="000000"/>
                <w:kern w:val="0"/>
                <w:sz w:val="18"/>
                <w:szCs w:val="18"/>
                <w:highlight w:val="none"/>
                <w:u w:val="none"/>
                <w:lang w:val="en-US" w:eastAsia="zh-CN" w:bidi="ar"/>
              </w:rPr>
              <w:t>军、李</w:t>
            </w:r>
            <w:r>
              <w:rPr>
                <w:rStyle w:val="13"/>
                <w:rFonts w:hint="eastAsia" w:ascii="宋体" w:hAnsi="宋体" w:eastAsia="宋体" w:cs="宋体"/>
                <w:sz w:val="18"/>
                <w:szCs w:val="18"/>
                <w:highlight w:val="none"/>
                <w:lang w:val="en-US" w:eastAsia="zh-CN" w:bidi="ar"/>
              </w:rPr>
              <w:t xml:space="preserve"> </w:t>
            </w:r>
            <w:r>
              <w:rPr>
                <w:rFonts w:hint="eastAsia" w:ascii="宋体" w:hAnsi="宋体" w:eastAsia="宋体" w:cs="宋体"/>
                <w:i w:val="0"/>
                <w:color w:val="000000"/>
                <w:kern w:val="0"/>
                <w:sz w:val="18"/>
                <w:szCs w:val="18"/>
                <w:highlight w:val="none"/>
                <w:u w:val="none"/>
                <w:lang w:val="en-US" w:eastAsia="zh-CN" w:bidi="ar"/>
              </w:rPr>
              <w:t>浩、巩珊珊</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郭人铭、郜若君</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青年</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ZX52</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唐建旺</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副教授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重大疫情防控中的大学生爱国主义精神培育研究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青年项目</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西安电子科技大学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白素、张莹、贺振航</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孙群、靳志伟、曲建晶</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青年</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ZX57</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梁芮</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助教</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行为激活疗法在西安大学生抑郁中的应用研究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青年项目</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西安交通大学城市学院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邵灿</w:t>
            </w:r>
            <w:r>
              <w:rPr>
                <w:rStyle w:val="14"/>
                <w:rFonts w:hint="eastAsia" w:ascii="宋体" w:hAnsi="宋体" w:eastAsia="宋体" w:cs="宋体"/>
                <w:sz w:val="18"/>
                <w:szCs w:val="18"/>
                <w:highlight w:val="none"/>
                <w:lang w:val="en-US" w:eastAsia="zh-CN" w:bidi="ar"/>
              </w:rPr>
              <w:t xml:space="preserve"> </w:t>
            </w:r>
            <w:r>
              <w:rPr>
                <w:rFonts w:hint="eastAsia" w:ascii="宋体" w:hAnsi="宋体" w:eastAsia="宋体" w:cs="宋体"/>
                <w:i w:val="0"/>
                <w:color w:val="000000"/>
                <w:kern w:val="0"/>
                <w:sz w:val="18"/>
                <w:szCs w:val="18"/>
                <w:highlight w:val="none"/>
                <w:u w:val="none"/>
                <w:lang w:val="en-US" w:eastAsia="zh-CN" w:bidi="ar"/>
              </w:rPr>
              <w:t>、王小萌</w:t>
            </w:r>
            <w:r>
              <w:rPr>
                <w:rStyle w:val="14"/>
                <w:rFonts w:hint="eastAsia" w:ascii="宋体" w:hAnsi="宋体" w:eastAsia="宋体" w:cs="宋体"/>
                <w:sz w:val="18"/>
                <w:szCs w:val="18"/>
                <w:highlight w:val="none"/>
                <w:lang w:val="en-US" w:eastAsia="zh-CN" w:bidi="ar"/>
              </w:rPr>
              <w:t xml:space="preserve"> </w:t>
            </w:r>
            <w:r>
              <w:rPr>
                <w:rFonts w:hint="eastAsia" w:ascii="宋体" w:hAnsi="宋体" w:eastAsia="宋体" w:cs="宋体"/>
                <w:i w:val="0"/>
                <w:color w:val="000000"/>
                <w:kern w:val="0"/>
                <w:sz w:val="18"/>
                <w:szCs w:val="18"/>
                <w:highlight w:val="none"/>
                <w:u w:val="none"/>
                <w:lang w:val="en-US" w:eastAsia="zh-CN" w:bidi="ar"/>
              </w:rPr>
              <w:t>、齐亚楠</w:t>
            </w:r>
          </w:p>
        </w:tc>
        <w:tc>
          <w:tcPr>
            <w:tcW w:w="13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王雯</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青年</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ZX66</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柳雨</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讲师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新时代高校宣传工作推进大学生奋斗精神培育路径研究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青年项目</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西安培华学院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潘迎丽、姚文静、霍元敏</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auto"/>
              <w:jc w:val="center"/>
              <w:rPr>
                <w:rFonts w:hint="eastAsia" w:ascii="宋体" w:hAnsi="宋体" w:eastAsia="宋体" w:cs="宋体"/>
                <w:i w:val="0"/>
                <w:color w:val="000000"/>
                <w:sz w:val="18"/>
                <w:szCs w:val="18"/>
                <w:highlight w:val="none"/>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青年</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ZX72</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毋改霞</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助理研究员</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传统道德的代际传递及机制研究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青年项目</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陕西师范大学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冉亚辉、胡金木、张旸</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张铭凯、李威</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青年</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ZX74</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李后东</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副研究员</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陕甘宁边区疫病防治的历史经验对新冠肺炎疫情防控的启示研究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青年项目</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陕西师范大学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王有熙、陈超、王旭</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auto"/>
              <w:jc w:val="center"/>
              <w:rPr>
                <w:rFonts w:hint="eastAsia" w:ascii="宋体" w:hAnsi="宋体" w:eastAsia="宋体" w:cs="宋体"/>
                <w:i w:val="0"/>
                <w:color w:val="000000"/>
                <w:sz w:val="18"/>
                <w:szCs w:val="18"/>
                <w:highlight w:val="none"/>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青年</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ZX79</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王舟</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讲师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Style w:val="13"/>
                <w:rFonts w:hint="eastAsia" w:ascii="宋体" w:hAnsi="宋体" w:eastAsia="宋体" w:cs="宋体"/>
                <w:sz w:val="18"/>
                <w:szCs w:val="18"/>
                <w:highlight w:val="none"/>
                <w:lang w:val="en-US" w:eastAsia="zh-CN" w:bidi="ar"/>
              </w:rPr>
              <w:t>“</w:t>
            </w:r>
            <w:r>
              <w:rPr>
                <w:rFonts w:hint="eastAsia" w:ascii="宋体" w:hAnsi="宋体" w:eastAsia="宋体" w:cs="宋体"/>
                <w:i w:val="0"/>
                <w:color w:val="000000"/>
                <w:kern w:val="0"/>
                <w:sz w:val="18"/>
                <w:szCs w:val="18"/>
                <w:highlight w:val="none"/>
                <w:u w:val="none"/>
                <w:lang w:val="en-US" w:eastAsia="zh-CN" w:bidi="ar"/>
              </w:rPr>
              <w:t>一带一路</w:t>
            </w:r>
            <w:r>
              <w:rPr>
                <w:rStyle w:val="13"/>
                <w:rFonts w:hint="eastAsia" w:ascii="宋体" w:hAnsi="宋体" w:eastAsia="宋体" w:cs="宋体"/>
                <w:sz w:val="18"/>
                <w:szCs w:val="18"/>
                <w:highlight w:val="none"/>
                <w:lang w:val="en-US" w:eastAsia="zh-CN" w:bidi="ar"/>
              </w:rPr>
              <w:t>”</w:t>
            </w:r>
            <w:r>
              <w:rPr>
                <w:rFonts w:hint="eastAsia" w:ascii="宋体" w:hAnsi="宋体" w:eastAsia="宋体" w:cs="宋体"/>
                <w:i w:val="0"/>
                <w:color w:val="000000"/>
                <w:kern w:val="0"/>
                <w:sz w:val="18"/>
                <w:szCs w:val="18"/>
                <w:highlight w:val="none"/>
                <w:u w:val="none"/>
                <w:lang w:val="en-US" w:eastAsia="zh-CN" w:bidi="ar"/>
              </w:rPr>
              <w:t>沿线国家来西安留学生思想教育研究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青年项目</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西安文理学院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葛翠玲、石磊</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王辉、陈贵霞、张莹、高谨</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青年</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ZX91</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白谨豪</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助理研究员</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新型冠状病毒肺炎流行期间西安市大学生情绪障碍的现状及干预方式研究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青年项目</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陕西学前师范学院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余瑶、李菁、张强</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魏旭朝、张弘强</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青年</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ZX100</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李卉</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讲师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国家治理现代化视域下未成年人校园欺凌法律治理路径研究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青年项目</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西安翻译学院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吕海彦、张瑞彬</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杨学兵、陈潇</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青年</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ZX102</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龙凌子</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助教</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探析疫情背景下赴鄂采编人员的报道传播及产生的舆论引导效果研究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青年项目</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西安外国语大学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李鹏 、 樊强 、肖迪</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耿书培</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青年</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ZX103</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宋荣和</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讲师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西安高校创新创业人才培养的协同机制研究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青年项目</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陕西省建筑材料工业学校</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高居红、白艳</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 xml:space="preserve">魏萍、傅瑜、冀霁 </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青年</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ZX107</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吕婧华</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讲师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新媒体时代大学生影视媒介素养与个体情绪调控</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青年项目</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西安建筑科技大学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张燕菊、原文泰</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张宏邦、赵怀栋、秦晓琳</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青年</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ZX110</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牛弈</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讲师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新时代爱国主义与体育文化的协同育人路径研究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青年项目</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西安工程大学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李宝强、马红娟、王志锋</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薛海红、饶思瑞、钱晓艳、王永建</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青年</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ZX112</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赵苏</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讲师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三全育人模式下西安高校艺术专业创新创业体制研究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青年项目</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西安工程大学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姒晓霞、刘丽娟、王鑫</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刘春霖</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青年</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4000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ZX03</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贺艳芬</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讲师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英雄模范人物的榜样教育与大学生社会主义核心价值观的培育践行研究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青年项目</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西安建筑科技大学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周太山、侯静</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周春芳、胡阿丽</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自筹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default"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ZX06</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孙丹妮</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讲师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 xml:space="preserve">西安留学生的“中国文化印象”认知及评价研究 </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青年项目</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西安建筑科技大学华清学院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王涛、贺岩</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auto"/>
              <w:jc w:val="center"/>
              <w:rPr>
                <w:rFonts w:hint="eastAsia" w:ascii="宋体" w:hAnsi="宋体" w:eastAsia="宋体" w:cs="宋体"/>
                <w:i w:val="0"/>
                <w:color w:val="000000"/>
                <w:sz w:val="18"/>
                <w:szCs w:val="18"/>
                <w:highlight w:val="none"/>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自筹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ZX23</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李波</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工程师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“扶贫扶志扶智”理念下新时代家庭经济困难大学生奋斗精神培育研究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青年项目</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西安航空学院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吴伟刚、赵琳、王晓燕</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王嘉雨、赵嘉帅</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自筹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ZX88</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孟祥龙</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讲师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全运会背景下西安市体育志愿服务体系研究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青年项目</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西安工程大学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吕明明、胡永、冯宏伟</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贾靖</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自筹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0</w:t>
            </w:r>
          </w:p>
        </w:tc>
      </w:tr>
      <w:tr>
        <w:tblPrEx>
          <w:tblCellMar>
            <w:top w:w="0" w:type="dxa"/>
            <w:left w:w="0" w:type="dxa"/>
            <w:bottom w:w="0" w:type="dxa"/>
            <w:right w:w="0" w:type="dxa"/>
          </w:tblCellMar>
        </w:tblPrEx>
        <w:trPr>
          <w:trHeight w:val="1691"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ZX90</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谭敏</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助教</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新时期西北红军政治文化建设的历史经验及当代价值</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青年项目</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西安思源学院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徐作明、吕卓超、刘进</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元建基、关晓、刘爽、金博、雷艳妮</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自筹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ZX96</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庾锐光</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讲师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多元化音乐治疗干预新冠肺炎疫情期大学生情绪障碍的效果及机制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青年项目</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陕西中医药大学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马真、张颖、张珏</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auto"/>
              <w:jc w:val="center"/>
              <w:rPr>
                <w:rFonts w:hint="eastAsia" w:ascii="宋体" w:hAnsi="宋体" w:eastAsia="宋体" w:cs="宋体"/>
                <w:i w:val="0"/>
                <w:color w:val="000000"/>
                <w:sz w:val="18"/>
                <w:szCs w:val="18"/>
                <w:highlight w:val="none"/>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自筹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ZX104</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郭淑君</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讲师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“时间银行”引入互助养老服务的实现路径及法律规制——以西安市为例</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青年项目</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西安培华学院</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赵洁、高燕</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张丽莎、罗静</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自筹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0</w:t>
            </w:r>
          </w:p>
        </w:tc>
      </w:tr>
      <w:tr>
        <w:tblPrEx>
          <w:tblCellMar>
            <w:top w:w="0" w:type="dxa"/>
            <w:left w:w="0" w:type="dxa"/>
            <w:bottom w:w="0" w:type="dxa"/>
            <w:right w:w="0" w:type="dxa"/>
          </w:tblCellMar>
        </w:tblPrEx>
        <w:trPr>
          <w:trHeight w:val="1396"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ZX105</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陈君均</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讲师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公共危机背景下西安高校“00后”大学生信息媒介素养教育研究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青年项目</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西安石油大学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彭健、蔡晓青、毕莹</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360" w:lineRule="auto"/>
              <w:jc w:val="center"/>
              <w:rPr>
                <w:rFonts w:hint="eastAsia" w:ascii="宋体" w:hAnsi="宋体" w:eastAsia="宋体" w:cs="宋体"/>
                <w:i w:val="0"/>
                <w:color w:val="000000"/>
                <w:sz w:val="18"/>
                <w:szCs w:val="18"/>
                <w:highlight w:val="none"/>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自筹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0</w:t>
            </w:r>
          </w:p>
        </w:tc>
      </w:tr>
      <w:tr>
        <w:tblPrEx>
          <w:tblCellMar>
            <w:top w:w="0" w:type="dxa"/>
            <w:left w:w="0" w:type="dxa"/>
            <w:bottom w:w="0" w:type="dxa"/>
            <w:right w:w="0" w:type="dxa"/>
          </w:tblCellMar>
        </w:tblPrEx>
        <w:trPr>
          <w:trHeight w:val="700"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ZX114</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伍小东</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讲师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西安地区高等教育发展中的三次西迁及其爱国主义精神研究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青年项目</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西北大学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姚聪莉、段海燕、姚远</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王哲</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自筹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0</w:t>
            </w:r>
          </w:p>
        </w:tc>
      </w:tr>
      <w:tr>
        <w:tblPrEx>
          <w:tblCellMar>
            <w:top w:w="0" w:type="dxa"/>
            <w:left w:w="0" w:type="dxa"/>
            <w:bottom w:w="0" w:type="dxa"/>
            <w:right w:w="0" w:type="dxa"/>
          </w:tblCellMar>
        </w:tblPrEx>
        <w:trPr>
          <w:trHeight w:val="651" w:hRule="atLeast"/>
          <w:jc w:val="center"/>
        </w:trPr>
        <w:tc>
          <w:tcPr>
            <w:tcW w:w="4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numPr>
                <w:ilvl w:val="0"/>
                <w:numId w:val="1"/>
              </w:numPr>
              <w:suppressLineNumbers w:val="0"/>
              <w:ind w:left="425" w:leftChars="0" w:hanging="425" w:firstLineChars="0"/>
              <w:jc w:val="both"/>
              <w:textAlignment w:val="center"/>
              <w:rPr>
                <w:rFonts w:hint="eastAsia" w:ascii="宋体" w:hAnsi="宋体" w:eastAsia="宋体" w:cs="宋体"/>
                <w:i w:val="0"/>
                <w:color w:val="000000"/>
                <w:sz w:val="18"/>
                <w:szCs w:val="18"/>
                <w:highlight w:val="none"/>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ZX115</w:t>
            </w:r>
          </w:p>
        </w:tc>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张渊</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讲师</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基于</w:t>
            </w:r>
            <w:r>
              <w:rPr>
                <w:rStyle w:val="13"/>
                <w:rFonts w:hint="eastAsia" w:ascii="宋体" w:hAnsi="宋体" w:eastAsia="宋体" w:cs="宋体"/>
                <w:sz w:val="18"/>
                <w:szCs w:val="18"/>
                <w:highlight w:val="none"/>
                <w:lang w:val="en-US" w:eastAsia="zh-CN" w:bidi="ar"/>
              </w:rPr>
              <w:t>STEAM</w:t>
            </w:r>
            <w:r>
              <w:rPr>
                <w:rFonts w:hint="eastAsia" w:ascii="宋体" w:hAnsi="宋体" w:eastAsia="宋体" w:cs="宋体"/>
                <w:i w:val="0"/>
                <w:color w:val="000000"/>
                <w:kern w:val="0"/>
                <w:sz w:val="18"/>
                <w:szCs w:val="18"/>
                <w:highlight w:val="none"/>
                <w:u w:val="none"/>
                <w:lang w:val="en-US" w:eastAsia="zh-CN" w:bidi="ar"/>
              </w:rPr>
              <w:t>教育理论的西安国际化创新人才外语能力培养研究</w:t>
            </w:r>
          </w:p>
        </w:tc>
        <w:tc>
          <w:tcPr>
            <w:tcW w:w="1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青年项目</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西北大学</w:t>
            </w:r>
          </w:p>
        </w:tc>
        <w:tc>
          <w:tcPr>
            <w:tcW w:w="19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徐琳</w:t>
            </w:r>
          </w:p>
        </w:tc>
        <w:tc>
          <w:tcPr>
            <w:tcW w:w="1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许娜、洪玉蓉、田慧芳</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8"/>
                <w:szCs w:val="18"/>
                <w:highlight w:val="none"/>
                <w:u w:val="none"/>
              </w:rPr>
            </w:pPr>
            <w:r>
              <w:rPr>
                <w:rFonts w:hint="eastAsia" w:ascii="宋体" w:hAnsi="宋体" w:eastAsia="宋体" w:cs="宋体"/>
                <w:i w:val="0"/>
                <w:color w:val="000000"/>
                <w:kern w:val="0"/>
                <w:sz w:val="18"/>
                <w:szCs w:val="18"/>
                <w:highlight w:val="none"/>
                <w:u w:val="none"/>
                <w:lang w:val="en-US" w:eastAsia="zh-CN" w:bidi="ar"/>
              </w:rPr>
              <w:t>自筹</w:t>
            </w:r>
          </w:p>
        </w:tc>
        <w:tc>
          <w:tcPr>
            <w:tcW w:w="8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0</w:t>
            </w:r>
          </w:p>
        </w:tc>
      </w:tr>
    </w:tbl>
    <w:p>
      <w:pPr>
        <w:jc w:val="both"/>
        <w:rPr>
          <w:rFonts w:hint="eastAsia"/>
          <w:sz w:val="36"/>
          <w:szCs w:val="36"/>
        </w:rPr>
      </w:pPr>
    </w:p>
    <w:sectPr>
      <w:foot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FADA5F"/>
    <w:multiLevelType w:val="singleLevel"/>
    <w:tmpl w:val="7FFADA5F"/>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A72E61"/>
    <w:rsid w:val="03C718A2"/>
    <w:rsid w:val="05D079B5"/>
    <w:rsid w:val="08354589"/>
    <w:rsid w:val="0A2D4AB0"/>
    <w:rsid w:val="0FA72E61"/>
    <w:rsid w:val="19267165"/>
    <w:rsid w:val="2ED73DE1"/>
    <w:rsid w:val="3C345B13"/>
    <w:rsid w:val="3D1C16DA"/>
    <w:rsid w:val="4407663C"/>
    <w:rsid w:val="44CA18B3"/>
    <w:rsid w:val="4FD940C7"/>
    <w:rsid w:val="51074C3D"/>
    <w:rsid w:val="560C7E6B"/>
    <w:rsid w:val="606973AF"/>
    <w:rsid w:val="6D2512AA"/>
    <w:rsid w:val="6E0A1F1A"/>
    <w:rsid w:val="6E777C3A"/>
    <w:rsid w:val="756402A5"/>
    <w:rsid w:val="7A975436"/>
    <w:rsid w:val="7D9724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6">
    <w:name w:val="font21"/>
    <w:basedOn w:val="5"/>
    <w:qFormat/>
    <w:uiPriority w:val="0"/>
    <w:rPr>
      <w:rFonts w:hint="default" w:ascii="Times New Roman" w:hAnsi="Times New Roman" w:cs="Times New Roman"/>
      <w:color w:val="000000"/>
      <w:sz w:val="20"/>
      <w:szCs w:val="20"/>
      <w:u w:val="none"/>
    </w:rPr>
  </w:style>
  <w:style w:type="character" w:customStyle="1" w:styleId="7">
    <w:name w:val="font41"/>
    <w:basedOn w:val="5"/>
    <w:qFormat/>
    <w:uiPriority w:val="0"/>
    <w:rPr>
      <w:rFonts w:hint="eastAsia" w:ascii="宋体" w:hAnsi="宋体" w:eastAsia="宋体" w:cs="宋体"/>
      <w:color w:val="000000"/>
      <w:sz w:val="20"/>
      <w:szCs w:val="20"/>
      <w:u w:val="none"/>
    </w:rPr>
  </w:style>
  <w:style w:type="character" w:customStyle="1" w:styleId="8">
    <w:name w:val="font71"/>
    <w:basedOn w:val="5"/>
    <w:qFormat/>
    <w:uiPriority w:val="0"/>
    <w:rPr>
      <w:rFonts w:ascii="Arial" w:hAnsi="Arial" w:cs="Arial"/>
      <w:color w:val="000000"/>
      <w:sz w:val="20"/>
      <w:szCs w:val="20"/>
      <w:u w:val="none"/>
    </w:rPr>
  </w:style>
  <w:style w:type="character" w:customStyle="1" w:styleId="9">
    <w:name w:val="font11"/>
    <w:basedOn w:val="5"/>
    <w:qFormat/>
    <w:uiPriority w:val="0"/>
    <w:rPr>
      <w:rFonts w:hint="default" w:ascii="Arial" w:hAnsi="Arial" w:cs="Arial"/>
      <w:color w:val="000000"/>
      <w:sz w:val="20"/>
      <w:szCs w:val="20"/>
      <w:u w:val="none"/>
    </w:rPr>
  </w:style>
  <w:style w:type="character" w:customStyle="1" w:styleId="10">
    <w:name w:val="font01"/>
    <w:basedOn w:val="5"/>
    <w:qFormat/>
    <w:uiPriority w:val="0"/>
    <w:rPr>
      <w:rFonts w:hint="default" w:ascii="Times New Roman" w:hAnsi="Times New Roman" w:cs="Times New Roman"/>
      <w:color w:val="000000"/>
      <w:sz w:val="20"/>
      <w:szCs w:val="20"/>
      <w:u w:val="none"/>
    </w:rPr>
  </w:style>
  <w:style w:type="character" w:customStyle="1" w:styleId="11">
    <w:name w:val="font51"/>
    <w:basedOn w:val="5"/>
    <w:qFormat/>
    <w:uiPriority w:val="0"/>
    <w:rPr>
      <w:rFonts w:hint="default" w:ascii="Times New Roman" w:hAnsi="Times New Roman" w:cs="Times New Roman"/>
      <w:color w:val="000000"/>
      <w:sz w:val="20"/>
      <w:szCs w:val="20"/>
      <w:u w:val="none"/>
    </w:rPr>
  </w:style>
  <w:style w:type="character" w:customStyle="1" w:styleId="12">
    <w:name w:val="font31"/>
    <w:basedOn w:val="5"/>
    <w:qFormat/>
    <w:uiPriority w:val="0"/>
    <w:rPr>
      <w:rFonts w:hint="default" w:ascii="仿宋_GB2312" w:eastAsia="仿宋_GB2312" w:cs="仿宋_GB2312"/>
      <w:color w:val="000000"/>
      <w:sz w:val="20"/>
      <w:szCs w:val="20"/>
      <w:u w:val="none"/>
    </w:rPr>
  </w:style>
  <w:style w:type="character" w:customStyle="1" w:styleId="13">
    <w:name w:val="font61"/>
    <w:basedOn w:val="5"/>
    <w:qFormat/>
    <w:uiPriority w:val="0"/>
    <w:rPr>
      <w:rFonts w:hint="default" w:ascii="Times New Roman" w:hAnsi="Times New Roman" w:cs="Times New Roman"/>
      <w:color w:val="000000"/>
      <w:sz w:val="20"/>
      <w:szCs w:val="20"/>
      <w:u w:val="none"/>
    </w:rPr>
  </w:style>
  <w:style w:type="character" w:customStyle="1" w:styleId="14">
    <w:name w:val="font91"/>
    <w:basedOn w:val="5"/>
    <w:qFormat/>
    <w:uiPriority w:val="0"/>
    <w:rPr>
      <w:rFonts w:hint="default" w:ascii="Calibri" w:hAnsi="Calibri" w:cs="Calibri"/>
      <w:color w:val="00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42</TotalTime>
  <ScaleCrop>false</ScaleCrop>
  <LinksUpToDate>false</LinksUpToDate>
  <CharactersWithSpaces>0</CharactersWithSpaces>
  <Application>WPS Office_11.1.0.9292_F1E327BC-269C-435d-A152-05C5408002CA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2020-05-27T06:11:00Z</dcterms:created>
  <dc:creator>N</dc:creator>
  <cp:lastModifiedBy>N</cp:lastModifiedBy>
  <cp:lastPrinted>2020-05-29T01:59:53Z</cp:lastPrinted>
  <dcterms:modified xsi:type="dcterms:W3CDTF">2020-05-29T03:15:51Z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2052-11.1.0.9292</vt:lpwstr>
  </property>
</Properties>
</file>